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1A" w:rsidRDefault="00AB151A">
      <w:pPr>
        <w:ind w:right="-5"/>
        <w:jc w:val="center"/>
        <w:rPr>
          <w:rFonts w:ascii="Arial" w:hAnsi="Arial" w:cs="Arial"/>
          <w:b/>
          <w:sz w:val="2"/>
          <w:szCs w:val="2"/>
        </w:rPr>
      </w:pPr>
    </w:p>
    <w:p w:rsidR="00AB151A" w:rsidRDefault="000912A6">
      <w:pPr>
        <w:jc w:val="center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713105" cy="7448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6" t="-25" r="-26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51A" w:rsidRDefault="00AB151A">
      <w:pPr>
        <w:jc w:val="center"/>
        <w:rPr>
          <w:rFonts w:ascii="Cambria" w:hAnsi="Cambria" w:cs="Arial"/>
          <w:b/>
          <w:sz w:val="8"/>
          <w:szCs w:val="8"/>
        </w:rPr>
      </w:pPr>
    </w:p>
    <w:p w:rsidR="00AB151A" w:rsidRDefault="000912A6">
      <w:pPr>
        <w:spacing w:line="276" w:lineRule="auto"/>
        <w:jc w:val="center"/>
      </w:pPr>
      <w:r>
        <w:rPr>
          <w:rFonts w:ascii="Cambria" w:hAnsi="Cambria" w:cs="Arial"/>
          <w:b/>
          <w:sz w:val="30"/>
          <w:szCs w:val="30"/>
        </w:rPr>
        <w:t>П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sz w:val="30"/>
          <w:szCs w:val="30"/>
        </w:rPr>
        <w:t>Р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sz w:val="30"/>
          <w:szCs w:val="30"/>
        </w:rPr>
        <w:t>А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sz w:val="30"/>
          <w:szCs w:val="30"/>
        </w:rPr>
        <w:t>В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sz w:val="30"/>
          <w:szCs w:val="30"/>
        </w:rPr>
        <w:t>Л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sz w:val="30"/>
          <w:szCs w:val="30"/>
        </w:rPr>
        <w:t>Е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sz w:val="30"/>
          <w:szCs w:val="30"/>
        </w:rPr>
        <w:t>Н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sz w:val="30"/>
          <w:szCs w:val="30"/>
        </w:rPr>
        <w:t>И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sz w:val="30"/>
          <w:szCs w:val="30"/>
        </w:rPr>
        <w:t>Е</w:t>
      </w:r>
    </w:p>
    <w:p w:rsidR="00AB151A" w:rsidRDefault="000912A6">
      <w:pPr>
        <w:spacing w:line="276" w:lineRule="auto"/>
        <w:jc w:val="center"/>
        <w:rPr>
          <w:rFonts w:ascii="Cambria" w:hAnsi="Cambria" w:cs="Arial"/>
          <w:b/>
          <w:sz w:val="25"/>
          <w:szCs w:val="25"/>
        </w:rPr>
      </w:pPr>
      <w:r>
        <w:rPr>
          <w:rFonts w:ascii="Cambria" w:hAnsi="Cambria" w:cs="Arial"/>
          <w:b/>
          <w:sz w:val="25"/>
          <w:szCs w:val="25"/>
        </w:rPr>
        <w:t>Краснодарского регионального отделения</w:t>
      </w:r>
    </w:p>
    <w:p w:rsidR="00AB151A" w:rsidRDefault="000912A6">
      <w:pPr>
        <w:pStyle w:val="ac"/>
        <w:spacing w:line="276" w:lineRule="auto"/>
        <w:rPr>
          <w:rFonts w:ascii="Cambria" w:hAnsi="Cambria" w:cs="Arial"/>
          <w:sz w:val="25"/>
          <w:szCs w:val="25"/>
        </w:rPr>
      </w:pPr>
      <w:bookmarkStart w:id="0" w:name="_Hlk58992849"/>
      <w:r>
        <w:rPr>
          <w:rFonts w:ascii="Cambria" w:hAnsi="Cambria" w:cs="Arial"/>
          <w:sz w:val="25"/>
          <w:szCs w:val="25"/>
        </w:rPr>
        <w:t>Общероссийской   творческой   профессиональной</w:t>
      </w:r>
      <w:bookmarkEnd w:id="0"/>
    </w:p>
    <w:p w:rsidR="00AB151A" w:rsidRDefault="000912A6">
      <w:pPr>
        <w:pStyle w:val="ac"/>
        <w:spacing w:line="276" w:lineRule="auto"/>
      </w:pPr>
      <w:r>
        <w:rPr>
          <w:rFonts w:ascii="Cambria" w:hAnsi="Cambria" w:cs="Arial"/>
          <w:sz w:val="25"/>
          <w:szCs w:val="25"/>
        </w:rPr>
        <w:t>общественной</w:t>
      </w:r>
      <w:r>
        <w:rPr>
          <w:rFonts w:ascii="Cambria" w:hAnsi="Cambria" w:cs="Arial"/>
          <w:sz w:val="21"/>
          <w:szCs w:val="21"/>
        </w:rPr>
        <w:t xml:space="preserve">   </w:t>
      </w:r>
      <w:r>
        <w:rPr>
          <w:rFonts w:ascii="Cambria" w:hAnsi="Cambria" w:cs="Arial"/>
          <w:sz w:val="25"/>
          <w:szCs w:val="25"/>
        </w:rPr>
        <w:t>организации</w:t>
      </w:r>
      <w:r>
        <w:rPr>
          <w:rFonts w:ascii="Cambria" w:hAnsi="Cambria" w:cs="Arial"/>
          <w:sz w:val="20"/>
        </w:rPr>
        <w:t xml:space="preserve">   </w:t>
      </w:r>
      <w:r>
        <w:rPr>
          <w:rFonts w:ascii="Cambria" w:hAnsi="Cambria" w:cs="Arial"/>
          <w:sz w:val="25"/>
          <w:szCs w:val="25"/>
        </w:rPr>
        <w:t>«Союз</w:t>
      </w:r>
      <w:r>
        <w:rPr>
          <w:rFonts w:ascii="Cambria" w:hAnsi="Cambria" w:cs="Arial"/>
          <w:sz w:val="21"/>
          <w:szCs w:val="21"/>
        </w:rPr>
        <w:t xml:space="preserve">  </w:t>
      </w:r>
      <w:r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5"/>
          <w:szCs w:val="25"/>
        </w:rPr>
        <w:t>архитекторов</w:t>
      </w:r>
      <w:r>
        <w:rPr>
          <w:rFonts w:ascii="Cambria" w:hAnsi="Cambria" w:cs="Arial"/>
          <w:sz w:val="21"/>
          <w:szCs w:val="21"/>
        </w:rPr>
        <w:t xml:space="preserve">  </w:t>
      </w:r>
      <w:r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5"/>
          <w:szCs w:val="25"/>
        </w:rPr>
        <w:t>России»</w:t>
      </w:r>
    </w:p>
    <w:p w:rsidR="00AB151A" w:rsidRDefault="00AB151A">
      <w:pPr>
        <w:rPr>
          <w:rFonts w:ascii="Cambria" w:hAnsi="Cambria" w:cs="Arial"/>
          <w:sz w:val="2"/>
          <w:szCs w:val="2"/>
        </w:rPr>
      </w:pPr>
    </w:p>
    <w:p w:rsidR="00AB151A" w:rsidRDefault="000912A6">
      <w:pPr>
        <w:ind w:left="-28" w:right="-28"/>
        <w:jc w:val="center"/>
        <w:rPr>
          <w:rFonts w:ascii="Cambria" w:hAnsi="Cambria" w:cs="Arial"/>
          <w:sz w:val="19"/>
          <w:szCs w:val="19"/>
          <w:lang w:val="en-US"/>
        </w:rPr>
      </w:pPr>
      <w:r>
        <w:rPr>
          <w:rFonts w:ascii="Cambria" w:hAnsi="Cambria" w:cs="Arial"/>
          <w:sz w:val="14"/>
          <w:szCs w:val="14"/>
        </w:rPr>
        <w:t>г</w:t>
      </w:r>
      <w:r>
        <w:rPr>
          <w:rFonts w:ascii="Cambria" w:hAnsi="Cambria" w:cs="Arial"/>
          <w:sz w:val="14"/>
          <w:szCs w:val="14"/>
          <w:lang w:val="en-US"/>
        </w:rPr>
        <w:t>. </w:t>
      </w:r>
      <w:r>
        <w:rPr>
          <w:rFonts w:ascii="Cambria" w:hAnsi="Cambria" w:cs="Arial"/>
          <w:sz w:val="14"/>
          <w:szCs w:val="14"/>
        </w:rPr>
        <w:t>Краснодар</w:t>
      </w:r>
      <w:r>
        <w:rPr>
          <w:rFonts w:ascii="Cambria" w:hAnsi="Cambria" w:cs="Arial"/>
          <w:sz w:val="14"/>
          <w:szCs w:val="14"/>
          <w:lang w:val="en-US"/>
        </w:rPr>
        <w:t xml:space="preserve">, </w:t>
      </w:r>
      <w:r>
        <w:rPr>
          <w:rFonts w:ascii="Cambria" w:hAnsi="Cambria" w:cs="Arial"/>
          <w:sz w:val="14"/>
          <w:szCs w:val="14"/>
        </w:rPr>
        <w:t>а</w:t>
      </w:r>
      <w:r>
        <w:rPr>
          <w:rFonts w:ascii="Cambria" w:hAnsi="Cambria" w:cs="Arial"/>
          <w:sz w:val="14"/>
          <w:szCs w:val="14"/>
          <w:lang w:val="en-US"/>
        </w:rPr>
        <w:t>/</w:t>
      </w:r>
      <w:r>
        <w:rPr>
          <w:rFonts w:ascii="Cambria" w:hAnsi="Cambria" w:cs="Arial"/>
          <w:sz w:val="14"/>
          <w:szCs w:val="14"/>
        </w:rPr>
        <w:t>я</w:t>
      </w:r>
      <w:r>
        <w:rPr>
          <w:rFonts w:ascii="Cambria" w:hAnsi="Cambria" w:cs="Arial"/>
          <w:b/>
          <w:sz w:val="14"/>
          <w:szCs w:val="14"/>
          <w:lang w:val="en-US"/>
        </w:rPr>
        <w:t xml:space="preserve"> </w:t>
      </w:r>
      <w:r>
        <w:rPr>
          <w:rFonts w:ascii="Cambria" w:hAnsi="Cambria" w:cs="Arial"/>
          <w:sz w:val="14"/>
          <w:szCs w:val="14"/>
          <w:lang w:val="en-US"/>
        </w:rPr>
        <w:t xml:space="preserve">46,     </w:t>
      </w:r>
      <w:hyperlink r:id="rId9">
        <w:r>
          <w:rPr>
            <w:rStyle w:val="InternetLink"/>
            <w:rFonts w:ascii="Cambria" w:hAnsi="Cambria" w:cs="Arial"/>
            <w:sz w:val="14"/>
            <w:szCs w:val="14"/>
            <w:lang w:val="en-US"/>
          </w:rPr>
          <w:t>archKUBAN.ru</w:t>
        </w:r>
      </w:hyperlink>
      <w:r>
        <w:rPr>
          <w:rFonts w:ascii="Cambria" w:hAnsi="Cambria" w:cs="Arial"/>
          <w:sz w:val="14"/>
          <w:szCs w:val="14"/>
          <w:lang w:val="en-US"/>
        </w:rPr>
        <w:t xml:space="preserve">     </w:t>
      </w:r>
      <w:hyperlink r:id="rId10">
        <w:r>
          <w:rPr>
            <w:rStyle w:val="InternetLink"/>
            <w:rFonts w:ascii="Cambria" w:hAnsi="Cambria" w:cs="Arial"/>
            <w:bCs/>
            <w:sz w:val="14"/>
            <w:szCs w:val="14"/>
            <w:lang w:val="en-US"/>
          </w:rPr>
          <w:t>info@archKUBAN.ru</w:t>
        </w:r>
      </w:hyperlink>
      <w:r>
        <w:rPr>
          <w:rFonts w:ascii="Cambria" w:hAnsi="Cambria" w:cs="Arial"/>
          <w:sz w:val="14"/>
          <w:szCs w:val="14"/>
          <w:lang w:val="en-US"/>
        </w:rPr>
        <w:t xml:space="preserve">     </w:t>
      </w:r>
      <w:hyperlink r:id="rId11">
        <w:r>
          <w:rPr>
            <w:rStyle w:val="InternetLink"/>
            <w:rFonts w:ascii="Cambria" w:hAnsi="Cambria" w:cs="Arial"/>
            <w:sz w:val="14"/>
            <w:szCs w:val="14"/>
            <w:lang w:val="en-US"/>
          </w:rPr>
          <w:t>instagram.com/archkuban/</w:t>
        </w:r>
      </w:hyperlink>
      <w:r>
        <w:rPr>
          <w:rFonts w:ascii="Cambria" w:hAnsi="Cambria" w:cs="Arial"/>
          <w:sz w:val="14"/>
          <w:szCs w:val="14"/>
          <w:lang w:val="en-US"/>
        </w:rPr>
        <w:t xml:space="preserve">     </w:t>
      </w:r>
      <w:hyperlink r:id="rId12">
        <w:r>
          <w:rPr>
            <w:rStyle w:val="InternetLink"/>
            <w:rFonts w:ascii="Cambria" w:hAnsi="Cambria" w:cs="Arial"/>
            <w:sz w:val="14"/>
            <w:szCs w:val="14"/>
            <w:lang w:val="en-US"/>
          </w:rPr>
          <w:t>instagram.com/m_a_k_and/</w:t>
        </w:r>
      </w:hyperlink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AB151A">
      <w:pPr>
        <w:ind w:left="-28" w:right="-28"/>
        <w:jc w:val="center"/>
        <w:rPr>
          <w:rFonts w:ascii="Cambria" w:hAnsi="Cambria" w:cs="Arial"/>
          <w:sz w:val="6"/>
          <w:szCs w:val="6"/>
          <w:lang w:val="en-US"/>
        </w:rPr>
      </w:pPr>
    </w:p>
    <w:p w:rsidR="00AB151A" w:rsidRDefault="000912A6">
      <w:pPr>
        <w:spacing w:line="240" w:lineRule="atLeast"/>
        <w:jc w:val="center"/>
      </w:pPr>
      <w:bookmarkStart w:id="1" w:name="_Hlk534705801"/>
      <w:bookmarkEnd w:id="1"/>
      <w:r>
        <w:rPr>
          <w:rFonts w:ascii="Cambria" w:hAnsi="Cambria" w:cs="Arial"/>
          <w:b/>
          <w:sz w:val="28"/>
          <w:szCs w:val="28"/>
        </w:rPr>
        <w:t>Протокол</w:t>
      </w:r>
      <w:r>
        <w:rPr>
          <w:rFonts w:ascii="Cambria" w:hAnsi="Cambria" w:cs="Arial"/>
          <w:b/>
          <w:sz w:val="22"/>
          <w:szCs w:val="22"/>
        </w:rPr>
        <w:t xml:space="preserve">  </w:t>
      </w:r>
      <w:r>
        <w:rPr>
          <w:rFonts w:ascii="Cambria" w:hAnsi="Cambria" w:cs="Arial"/>
          <w:b/>
          <w:sz w:val="28"/>
          <w:szCs w:val="28"/>
        </w:rPr>
        <w:t>№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="008F0B9D">
        <w:rPr>
          <w:rFonts w:ascii="Cambria" w:eastAsia="Yu Gothic UI Semibold" w:hAnsi="Cambria" w:cs="Tahoma"/>
          <w:b/>
          <w:bCs/>
          <w:sz w:val="46"/>
          <w:szCs w:val="46"/>
        </w:rPr>
        <w:t>2</w:t>
      </w:r>
      <w:r>
        <w:rPr>
          <w:rFonts w:ascii="Cambria" w:hAnsi="Cambria" w:cs="Arial"/>
          <w:b/>
          <w:sz w:val="22"/>
          <w:szCs w:val="22"/>
        </w:rPr>
        <w:t xml:space="preserve">  </w:t>
      </w:r>
      <w:r>
        <w:rPr>
          <w:rFonts w:ascii="Cambria" w:hAnsi="Cambria" w:cs="Arial"/>
          <w:b/>
          <w:sz w:val="28"/>
          <w:szCs w:val="28"/>
        </w:rPr>
        <w:t>от</w:t>
      </w:r>
      <w:r>
        <w:rPr>
          <w:rFonts w:ascii="Cambria" w:hAnsi="Cambria" w:cs="Arial"/>
          <w:b/>
          <w:sz w:val="22"/>
          <w:szCs w:val="22"/>
        </w:rPr>
        <w:t xml:space="preserve">  </w:t>
      </w:r>
      <w:r w:rsidRPr="00804CC5">
        <w:rPr>
          <w:rFonts w:ascii="Cambria" w:hAnsi="Cambria" w:cs="Arial"/>
          <w:b/>
          <w:sz w:val="28"/>
          <w:szCs w:val="28"/>
        </w:rPr>
        <w:t>2</w:t>
      </w:r>
      <w:r w:rsidR="008B159D" w:rsidRPr="00804CC5">
        <w:rPr>
          <w:rFonts w:ascii="Cambria" w:hAnsi="Cambria" w:cs="Arial"/>
          <w:b/>
          <w:sz w:val="28"/>
          <w:szCs w:val="28"/>
        </w:rPr>
        <w:t>6</w:t>
      </w:r>
      <w:r w:rsidRPr="00804CC5">
        <w:rPr>
          <w:rFonts w:ascii="Cambria" w:hAnsi="Cambria" w:cs="Arial"/>
          <w:b/>
          <w:sz w:val="28"/>
          <w:szCs w:val="28"/>
        </w:rPr>
        <w:t xml:space="preserve"> </w:t>
      </w:r>
      <w:r w:rsidR="008F0B9D" w:rsidRPr="00804CC5">
        <w:rPr>
          <w:rFonts w:ascii="Cambria" w:hAnsi="Cambria" w:cs="Arial"/>
          <w:b/>
          <w:sz w:val="28"/>
          <w:szCs w:val="28"/>
        </w:rPr>
        <w:t>января</w:t>
      </w:r>
      <w:r w:rsidR="008F0B9D">
        <w:rPr>
          <w:rFonts w:ascii="Cambria" w:hAnsi="Cambria" w:cs="Arial"/>
          <w:b/>
          <w:sz w:val="28"/>
          <w:szCs w:val="28"/>
        </w:rPr>
        <w:t xml:space="preserve">  2022</w:t>
      </w:r>
      <w:r>
        <w:rPr>
          <w:rFonts w:ascii="Cambria" w:hAnsi="Cambria" w:cs="Arial"/>
          <w:b/>
          <w:sz w:val="28"/>
          <w:szCs w:val="28"/>
        </w:rPr>
        <w:t xml:space="preserve"> г.</w:t>
      </w:r>
    </w:p>
    <w:p w:rsidR="00AB151A" w:rsidRDefault="000912A6">
      <w:pPr>
        <w:spacing w:line="240" w:lineRule="atLeast"/>
        <w:jc w:val="center"/>
      </w:pPr>
      <w:r>
        <w:rPr>
          <w:rFonts w:ascii="Cambria" w:hAnsi="Cambria" w:cs="Arial"/>
          <w:sz w:val="22"/>
          <w:szCs w:val="22"/>
        </w:rPr>
        <w:t>(заочное голосование)</w:t>
      </w:r>
    </w:p>
    <w:p w:rsidR="00AB151A" w:rsidRDefault="00AB151A">
      <w:pPr>
        <w:jc w:val="center"/>
        <w:rPr>
          <w:rFonts w:ascii="Cambria" w:hAnsi="Cambria" w:cs="Arial"/>
          <w:sz w:val="22"/>
          <w:szCs w:val="22"/>
        </w:rPr>
      </w:pPr>
    </w:p>
    <w:p w:rsidR="00AB151A" w:rsidRPr="00691625" w:rsidRDefault="000912A6">
      <w:pPr>
        <w:ind w:right="3175"/>
        <w:jc w:val="both"/>
        <w:rPr>
          <w:sz w:val="20"/>
          <w:szCs w:val="20"/>
        </w:rPr>
      </w:pPr>
      <w:bookmarkStart w:id="2" w:name="_Hlk23941969"/>
      <w:r w:rsidRPr="00691625">
        <w:rPr>
          <w:rFonts w:ascii="Cambria" w:hAnsi="Cambria" w:cs="Arial"/>
          <w:i/>
          <w:sz w:val="20"/>
          <w:szCs w:val="20"/>
        </w:rPr>
        <w:t>г. Краснодар</w:t>
      </w:r>
      <w:bookmarkEnd w:id="2"/>
    </w:p>
    <w:p w:rsidR="00AB151A" w:rsidRDefault="00AB151A">
      <w:pPr>
        <w:jc w:val="both"/>
        <w:rPr>
          <w:rFonts w:ascii="Cambria" w:hAnsi="Cambria" w:cs="Arial"/>
          <w:i/>
          <w:sz w:val="20"/>
          <w:szCs w:val="20"/>
          <w:u w:val="single"/>
        </w:rPr>
      </w:pPr>
    </w:p>
    <w:p w:rsidR="00007918" w:rsidRPr="00D32EEF" w:rsidRDefault="000912A6" w:rsidP="00007918">
      <w:pPr>
        <w:spacing w:line="220" w:lineRule="exact"/>
        <w:jc w:val="both"/>
        <w:rPr>
          <w:rFonts w:ascii="Cambria" w:hAnsi="Cambria"/>
          <w:bCs/>
          <w:i/>
          <w:sz w:val="20"/>
          <w:szCs w:val="20"/>
        </w:rPr>
      </w:pPr>
      <w:bookmarkStart w:id="3" w:name="_Hlk23941943"/>
      <w:r w:rsidRPr="00691625">
        <w:rPr>
          <w:rFonts w:ascii="Cambria" w:hAnsi="Cambria" w:cs="Cambria"/>
          <w:bCs/>
          <w:i/>
          <w:sz w:val="20"/>
          <w:szCs w:val="20"/>
        </w:rPr>
        <w:t>В г</w:t>
      </w:r>
      <w:r w:rsidRPr="00691625">
        <w:rPr>
          <w:rFonts w:ascii="Cambria" w:hAnsi="Cambria" w:cs="Arial"/>
          <w:i/>
          <w:sz w:val="20"/>
          <w:szCs w:val="20"/>
        </w:rPr>
        <w:t xml:space="preserve">олосовании приняли участие </w:t>
      </w:r>
      <w:bookmarkEnd w:id="3"/>
      <w:r w:rsidRPr="00D32EEF">
        <w:rPr>
          <w:rFonts w:ascii="Cambria" w:hAnsi="Cambria" w:cs="Arial"/>
          <w:i/>
          <w:sz w:val="20"/>
          <w:szCs w:val="20"/>
        </w:rPr>
        <w:t>1</w:t>
      </w:r>
      <w:r w:rsidR="008F0B9D" w:rsidRPr="00D32EEF">
        <w:rPr>
          <w:rFonts w:ascii="Cambria" w:hAnsi="Cambria" w:cs="Arial"/>
          <w:i/>
          <w:sz w:val="20"/>
          <w:szCs w:val="20"/>
        </w:rPr>
        <w:t>6</w:t>
      </w:r>
      <w:r w:rsidRPr="00691625">
        <w:rPr>
          <w:rFonts w:ascii="Cambria" w:hAnsi="Cambria" w:cs="Arial"/>
          <w:i/>
          <w:sz w:val="20"/>
          <w:szCs w:val="20"/>
        </w:rPr>
        <w:t xml:space="preserve"> из </w:t>
      </w:r>
      <w:r w:rsidR="008F0B9D" w:rsidRPr="00691625">
        <w:rPr>
          <w:rFonts w:ascii="Cambria" w:hAnsi="Cambria" w:cs="Arial"/>
          <w:i/>
          <w:sz w:val="20"/>
          <w:szCs w:val="20"/>
        </w:rPr>
        <w:t>16</w:t>
      </w:r>
      <w:r w:rsidRPr="00691625">
        <w:rPr>
          <w:rFonts w:ascii="Cambria" w:hAnsi="Cambria" w:cs="Arial"/>
          <w:i/>
          <w:sz w:val="20"/>
          <w:szCs w:val="20"/>
        </w:rPr>
        <w:t xml:space="preserve"> членов Правления Краснодарского </w:t>
      </w:r>
      <w:r w:rsidRPr="00D32EEF">
        <w:rPr>
          <w:rFonts w:ascii="Cambria" w:hAnsi="Cambria" w:cs="Arial"/>
          <w:i/>
          <w:sz w:val="20"/>
          <w:szCs w:val="20"/>
        </w:rPr>
        <w:t xml:space="preserve">регионального отделения Союза архитекторов России (далее – КРОСА России или КРОСАР): </w:t>
      </w:r>
      <w:r w:rsidR="00007918" w:rsidRPr="00D32EEF">
        <w:rPr>
          <w:rFonts w:ascii="Cambria" w:hAnsi="Cambria"/>
          <w:bCs/>
          <w:i/>
          <w:sz w:val="20"/>
          <w:szCs w:val="20"/>
        </w:rPr>
        <w:t xml:space="preserve">Беленко А.В.; Бондарь В.В.; Гаврилов И.Б.; Галкин С.Г.; </w:t>
      </w:r>
      <w:bookmarkStart w:id="4" w:name="_Hlk59092665"/>
      <w:r w:rsidR="00007918" w:rsidRPr="00D32EEF">
        <w:rPr>
          <w:rFonts w:ascii="Cambria" w:hAnsi="Cambria"/>
          <w:bCs/>
          <w:i/>
          <w:sz w:val="20"/>
          <w:szCs w:val="20"/>
        </w:rPr>
        <w:t xml:space="preserve">Кобзарь О.Н.; Кондаков А.А.; </w:t>
      </w:r>
      <w:bookmarkEnd w:id="4"/>
      <w:r w:rsidR="00007918" w:rsidRPr="004352E4">
        <w:rPr>
          <w:rFonts w:ascii="Cambria" w:hAnsi="Cambria" w:cs="Arial"/>
          <w:i/>
          <w:sz w:val="20"/>
          <w:szCs w:val="20"/>
        </w:rPr>
        <w:fldChar w:fldCharType="begin"/>
      </w:r>
      <w:r w:rsidR="00007918" w:rsidRPr="004352E4">
        <w:rPr>
          <w:rFonts w:ascii="Cambria" w:hAnsi="Cambria" w:cs="Arial"/>
          <w:i/>
          <w:sz w:val="20"/>
          <w:szCs w:val="20"/>
        </w:rPr>
        <w:instrText xml:space="preserve"> HYPERLINK "https://www.sropk.ru/" </w:instrText>
      </w:r>
      <w:r w:rsidR="00007918" w:rsidRPr="004352E4">
        <w:rPr>
          <w:rFonts w:ascii="Cambria" w:hAnsi="Cambria" w:cs="Arial"/>
          <w:i/>
          <w:sz w:val="20"/>
          <w:szCs w:val="20"/>
        </w:rPr>
        <w:fldChar w:fldCharType="separate"/>
      </w:r>
      <w:r w:rsidR="00007918" w:rsidRPr="004352E4">
        <w:rPr>
          <w:rStyle w:val="af2"/>
          <w:rFonts w:ascii="Cambria" w:hAnsi="Cambria" w:cs="Arial"/>
          <w:i/>
          <w:sz w:val="20"/>
          <w:szCs w:val="20"/>
          <w:u w:val="none"/>
        </w:rPr>
        <w:t>Кун В.А.</w:t>
      </w:r>
      <w:r w:rsidR="00007918" w:rsidRPr="004352E4">
        <w:rPr>
          <w:rFonts w:ascii="Cambria" w:hAnsi="Cambria" w:cs="Arial"/>
          <w:i/>
          <w:sz w:val="20"/>
          <w:szCs w:val="20"/>
        </w:rPr>
        <w:fldChar w:fldCharType="end"/>
      </w:r>
      <w:r w:rsidR="00007918" w:rsidRPr="004352E4">
        <w:rPr>
          <w:rFonts w:ascii="Cambria" w:hAnsi="Cambria" w:cs="Arial"/>
          <w:i/>
          <w:sz w:val="20"/>
          <w:szCs w:val="20"/>
        </w:rPr>
        <w:t xml:space="preserve">; </w:t>
      </w:r>
      <w:r w:rsidR="00007918" w:rsidRPr="004352E4">
        <w:rPr>
          <w:rFonts w:ascii="Cambria" w:hAnsi="Cambria"/>
          <w:bCs/>
          <w:i/>
          <w:sz w:val="20"/>
          <w:szCs w:val="20"/>
        </w:rPr>
        <w:t xml:space="preserve">Лащенков А.М.; </w:t>
      </w:r>
      <w:hyperlink r:id="rId13" w:history="1">
        <w:r w:rsidR="00007918" w:rsidRPr="004352E4">
          <w:rPr>
            <w:rStyle w:val="af2"/>
            <w:rFonts w:ascii="Cambria" w:hAnsi="Cambria" w:cs="Arial"/>
            <w:i/>
            <w:sz w:val="20"/>
            <w:szCs w:val="20"/>
            <w:u w:val="none"/>
          </w:rPr>
          <w:t>Малюк В.Н.</w:t>
        </w:r>
      </w:hyperlink>
      <w:r w:rsidR="00007918" w:rsidRPr="00D32EEF">
        <w:rPr>
          <w:rFonts w:ascii="Cambria" w:hAnsi="Cambria" w:cs="Arial"/>
          <w:i/>
          <w:sz w:val="20"/>
          <w:szCs w:val="20"/>
        </w:rPr>
        <w:t xml:space="preserve">; </w:t>
      </w:r>
      <w:r w:rsidR="00007918" w:rsidRPr="00D32EEF">
        <w:rPr>
          <w:rFonts w:ascii="Cambria" w:hAnsi="Cambria"/>
          <w:bCs/>
          <w:i/>
          <w:sz w:val="20"/>
          <w:szCs w:val="20"/>
        </w:rPr>
        <w:t xml:space="preserve">Могилецкая Н.Н.; </w:t>
      </w:r>
      <w:bookmarkStart w:id="5" w:name="_Hlk66455912"/>
      <w:r w:rsidR="00007918" w:rsidRPr="00D32EEF">
        <w:rPr>
          <w:rFonts w:ascii="Cambria" w:hAnsi="Cambria"/>
          <w:bCs/>
          <w:i/>
          <w:sz w:val="20"/>
          <w:szCs w:val="20"/>
        </w:rPr>
        <w:t>Онищенко С.В.;</w:t>
      </w:r>
      <w:r w:rsidR="00691625" w:rsidRPr="00D32EEF">
        <w:rPr>
          <w:rFonts w:ascii="Cambria" w:hAnsi="Cambria"/>
          <w:bCs/>
          <w:i/>
          <w:sz w:val="20"/>
          <w:szCs w:val="20"/>
        </w:rPr>
        <w:t xml:space="preserve"> </w:t>
      </w:r>
      <w:bookmarkEnd w:id="5"/>
      <w:r w:rsidR="00007918" w:rsidRPr="00D32EEF">
        <w:rPr>
          <w:rFonts w:ascii="Cambria" w:hAnsi="Cambria"/>
          <w:bCs/>
          <w:i/>
          <w:sz w:val="20"/>
          <w:szCs w:val="20"/>
        </w:rPr>
        <w:t>Погосян В.М.; Порчелли Е.А.;</w:t>
      </w:r>
      <w:r w:rsidR="00691625" w:rsidRPr="00D32EEF">
        <w:rPr>
          <w:rFonts w:ascii="Cambria" w:hAnsi="Cambria"/>
          <w:bCs/>
          <w:i/>
          <w:sz w:val="20"/>
          <w:szCs w:val="20"/>
        </w:rPr>
        <w:t xml:space="preserve"> </w:t>
      </w:r>
      <w:r w:rsidR="00007918" w:rsidRPr="00D32EEF">
        <w:rPr>
          <w:rFonts w:ascii="Cambria" w:hAnsi="Cambria"/>
          <w:bCs/>
          <w:i/>
          <w:sz w:val="20"/>
          <w:szCs w:val="20"/>
        </w:rPr>
        <w:t>Рысин Ю.В.; Сорокин С.В.;</w:t>
      </w:r>
      <w:r w:rsidR="00A83E8F" w:rsidRPr="00D32EEF">
        <w:rPr>
          <w:rFonts w:ascii="Cambria" w:hAnsi="Cambria"/>
          <w:bCs/>
          <w:i/>
          <w:sz w:val="20"/>
          <w:szCs w:val="20"/>
        </w:rPr>
        <w:t xml:space="preserve"> </w:t>
      </w:r>
      <w:r w:rsidR="00007918" w:rsidRPr="00D32EEF">
        <w:rPr>
          <w:rFonts w:ascii="Cambria" w:hAnsi="Cambria"/>
          <w:bCs/>
          <w:i/>
          <w:sz w:val="20"/>
          <w:szCs w:val="20"/>
        </w:rPr>
        <w:t>Субботин Ю.С.</w:t>
      </w:r>
    </w:p>
    <w:p w:rsidR="00AB151A" w:rsidRPr="00D32EEF" w:rsidRDefault="00AB151A">
      <w:pPr>
        <w:jc w:val="both"/>
        <w:rPr>
          <w:rFonts w:ascii="Cambria" w:hAnsi="Cambria" w:cs="Arial"/>
          <w:i/>
          <w:sz w:val="22"/>
          <w:szCs w:val="22"/>
          <w:u w:val="single"/>
        </w:rPr>
      </w:pPr>
    </w:p>
    <w:p w:rsidR="00AB151A" w:rsidRPr="00691625" w:rsidRDefault="000912A6">
      <w:pPr>
        <w:jc w:val="both"/>
        <w:rPr>
          <w:sz w:val="20"/>
          <w:szCs w:val="20"/>
        </w:rPr>
      </w:pPr>
      <w:r w:rsidRPr="00691625">
        <w:rPr>
          <w:rFonts w:ascii="Cambria" w:hAnsi="Cambria" w:cs="Arial"/>
          <w:i/>
          <w:sz w:val="20"/>
          <w:szCs w:val="20"/>
        </w:rPr>
        <w:t xml:space="preserve">В голосовании приняли </w:t>
      </w:r>
      <w:r w:rsidRPr="00D32EEF">
        <w:rPr>
          <w:rFonts w:ascii="Cambria" w:hAnsi="Cambria" w:cs="Arial"/>
          <w:i/>
          <w:sz w:val="20"/>
          <w:szCs w:val="20"/>
        </w:rPr>
        <w:t xml:space="preserve">участие </w:t>
      </w:r>
      <w:r w:rsidR="00D32EEF" w:rsidRPr="00D32EEF">
        <w:rPr>
          <w:rFonts w:ascii="Cambria" w:hAnsi="Cambria" w:cs="Arial"/>
          <w:i/>
          <w:sz w:val="20"/>
          <w:szCs w:val="20"/>
        </w:rPr>
        <w:t>100</w:t>
      </w:r>
      <w:r w:rsidRPr="00D32EEF">
        <w:rPr>
          <w:rFonts w:ascii="Cambria" w:hAnsi="Cambria" w:cs="Arial"/>
          <w:i/>
          <w:color w:val="FF0000"/>
          <w:sz w:val="20"/>
          <w:szCs w:val="20"/>
        </w:rPr>
        <w:t xml:space="preserve"> </w:t>
      </w:r>
      <w:r w:rsidRPr="00D32EEF">
        <w:rPr>
          <w:rFonts w:ascii="Cambria" w:hAnsi="Cambria" w:cs="Arial"/>
          <w:i/>
          <w:sz w:val="20"/>
          <w:szCs w:val="20"/>
        </w:rPr>
        <w:t>%</w:t>
      </w:r>
      <w:r w:rsidRPr="00691625">
        <w:rPr>
          <w:rFonts w:ascii="Cambria" w:hAnsi="Cambria" w:cs="Arial"/>
          <w:i/>
          <w:sz w:val="20"/>
          <w:szCs w:val="20"/>
        </w:rPr>
        <w:t xml:space="preserve"> членов Правления, кворум имеется. В соответствии с Уставом Союза архитекторов России Правление правомочно принимать решения.</w:t>
      </w:r>
    </w:p>
    <w:p w:rsidR="00AB151A" w:rsidRPr="008F0B9D" w:rsidRDefault="00AB151A">
      <w:pPr>
        <w:jc w:val="both"/>
        <w:rPr>
          <w:rFonts w:ascii="Cambria" w:hAnsi="Cambria" w:cs="Arial"/>
          <w:i/>
          <w:sz w:val="22"/>
          <w:szCs w:val="22"/>
          <w:highlight w:val="yellow"/>
          <w:u w:val="single"/>
        </w:rPr>
      </w:pPr>
    </w:p>
    <w:p w:rsidR="00AB151A" w:rsidRPr="00691625" w:rsidRDefault="000912A6">
      <w:pPr>
        <w:jc w:val="both"/>
        <w:rPr>
          <w:rFonts w:ascii="Cambria" w:hAnsi="Cambria" w:cs="Arial"/>
          <w:i/>
          <w:sz w:val="20"/>
          <w:szCs w:val="20"/>
        </w:rPr>
      </w:pPr>
      <w:r w:rsidRPr="00691625">
        <w:rPr>
          <w:rFonts w:ascii="Cambria" w:hAnsi="Cambria" w:cs="Arial"/>
          <w:i/>
          <w:sz w:val="20"/>
          <w:szCs w:val="20"/>
        </w:rPr>
        <w:t xml:space="preserve">Председательствующим на заседании единогласно избран Председатель КРОСА </w:t>
      </w:r>
      <w:r w:rsidRPr="00D32EEF">
        <w:rPr>
          <w:rFonts w:ascii="Cambria" w:hAnsi="Cambria" w:cs="Arial"/>
          <w:i/>
          <w:sz w:val="20"/>
          <w:szCs w:val="20"/>
        </w:rPr>
        <w:t>России Малюк В.Н.</w:t>
      </w:r>
    </w:p>
    <w:p w:rsidR="00AB151A" w:rsidRPr="008F0B9D" w:rsidRDefault="00AB151A">
      <w:pPr>
        <w:jc w:val="both"/>
        <w:rPr>
          <w:rFonts w:ascii="Cambria" w:hAnsi="Cambria" w:cs="Arial"/>
          <w:i/>
          <w:sz w:val="10"/>
          <w:szCs w:val="10"/>
          <w:highlight w:val="yellow"/>
        </w:rPr>
      </w:pPr>
    </w:p>
    <w:p w:rsidR="00AB151A" w:rsidRPr="00691625" w:rsidRDefault="000912A6">
      <w:pPr>
        <w:jc w:val="both"/>
        <w:rPr>
          <w:rFonts w:ascii="Cambria" w:hAnsi="Cambria" w:cs="Arial"/>
          <w:i/>
          <w:sz w:val="20"/>
          <w:szCs w:val="20"/>
        </w:rPr>
      </w:pPr>
      <w:r w:rsidRPr="00691625">
        <w:rPr>
          <w:rFonts w:ascii="Cambria" w:hAnsi="Cambria" w:cs="Arial"/>
          <w:i/>
          <w:sz w:val="20"/>
          <w:szCs w:val="20"/>
        </w:rPr>
        <w:t xml:space="preserve">Секретарём заседания и лицом, ответственным за подсчёт голосов единогласно </w:t>
      </w:r>
      <w:r w:rsidRPr="00D32EEF">
        <w:rPr>
          <w:rFonts w:ascii="Cambria" w:hAnsi="Cambria" w:cs="Arial"/>
          <w:i/>
          <w:sz w:val="20"/>
          <w:szCs w:val="20"/>
        </w:rPr>
        <w:t>избрана Линичук Л.Р.</w:t>
      </w:r>
    </w:p>
    <w:p w:rsidR="00AB151A" w:rsidRPr="00A2382C" w:rsidRDefault="00AB151A">
      <w:pPr>
        <w:jc w:val="both"/>
        <w:rPr>
          <w:rFonts w:ascii="Cambria" w:hAnsi="Cambria" w:cs="Arial"/>
          <w:i/>
          <w:sz w:val="10"/>
          <w:szCs w:val="10"/>
        </w:rPr>
      </w:pPr>
    </w:p>
    <w:p w:rsidR="00AB151A" w:rsidRPr="00D32EEF" w:rsidRDefault="000912A6">
      <w:pPr>
        <w:jc w:val="both"/>
        <w:rPr>
          <w:rFonts w:ascii="Cambria" w:hAnsi="Cambria" w:cs="Arial"/>
          <w:i/>
          <w:sz w:val="20"/>
          <w:szCs w:val="20"/>
        </w:rPr>
      </w:pPr>
      <w:r w:rsidRPr="00D32EEF">
        <w:rPr>
          <w:rFonts w:ascii="Cambria" w:hAnsi="Cambria" w:cs="Arial"/>
          <w:bCs/>
          <w:i/>
          <w:sz w:val="20"/>
          <w:szCs w:val="20"/>
        </w:rPr>
        <w:t>Повестка дня, регламент работы и форма голосования (заочная) утверждены единогласно.</w:t>
      </w:r>
      <w:r w:rsidRPr="00D32EEF">
        <w:rPr>
          <w:sz w:val="20"/>
          <w:szCs w:val="20"/>
        </w:rPr>
        <w:br w:type="page"/>
      </w:r>
    </w:p>
    <w:p w:rsidR="00AB151A" w:rsidRPr="00A2382C" w:rsidRDefault="000912A6">
      <w:pPr>
        <w:jc w:val="center"/>
        <w:rPr>
          <w:rFonts w:ascii="Cambria" w:hAnsi="Cambria" w:cs="Arial"/>
          <w:i/>
          <w:sz w:val="22"/>
          <w:szCs w:val="22"/>
        </w:rPr>
      </w:pPr>
      <w:r w:rsidRPr="00A2382C">
        <w:rPr>
          <w:rFonts w:ascii="Cambria" w:hAnsi="Cambria" w:cs="Arial"/>
          <w:b/>
          <w:i/>
          <w:sz w:val="22"/>
          <w:szCs w:val="22"/>
          <w:u w:val="single"/>
        </w:rPr>
        <w:lastRenderedPageBreak/>
        <w:t>Повестка дня:</w:t>
      </w:r>
    </w:p>
    <w:p w:rsidR="008F0B9D" w:rsidRPr="00CF0216" w:rsidRDefault="008F0B9D" w:rsidP="008F0B9D">
      <w:pPr>
        <w:jc w:val="both"/>
        <w:rPr>
          <w:rFonts w:ascii="Cambria" w:hAnsi="Cambria" w:cs="Arial"/>
          <w:b/>
          <w:bCs/>
          <w:i/>
          <w:sz w:val="10"/>
          <w:szCs w:val="10"/>
        </w:rPr>
      </w:pPr>
    </w:p>
    <w:p w:rsidR="008F0B9D" w:rsidRPr="00A2382C" w:rsidRDefault="008F0B9D" w:rsidP="008B159D">
      <w:pPr>
        <w:numPr>
          <w:ilvl w:val="0"/>
          <w:numId w:val="6"/>
        </w:numPr>
        <w:ind w:left="284" w:hanging="284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A2382C">
        <w:rPr>
          <w:rFonts w:ascii="Cambria" w:hAnsi="Cambria" w:cs="Arial"/>
          <w:b/>
          <w:bCs/>
          <w:i/>
          <w:sz w:val="20"/>
          <w:szCs w:val="20"/>
        </w:rPr>
        <w:t xml:space="preserve">Об обращении директора </w:t>
      </w:r>
      <w:r w:rsidR="00A2382C" w:rsidRPr="00A2382C">
        <w:rPr>
          <w:rFonts w:ascii="Cambria" w:hAnsi="Cambria"/>
          <w:b/>
          <w:i/>
          <w:sz w:val="20"/>
          <w:szCs w:val="20"/>
        </w:rPr>
        <w:t>ООО НТК "СОЛНЕЧНЫИ-ЦЕНТР" Самородов</w:t>
      </w:r>
      <w:r w:rsidR="00A2382C">
        <w:rPr>
          <w:rFonts w:ascii="Cambria" w:hAnsi="Cambria"/>
          <w:b/>
          <w:i/>
          <w:sz w:val="20"/>
          <w:szCs w:val="20"/>
        </w:rPr>
        <w:t>а</w:t>
      </w:r>
      <w:r w:rsidR="00A2382C" w:rsidRPr="00A2382C">
        <w:rPr>
          <w:rFonts w:ascii="Cambria" w:hAnsi="Cambria"/>
          <w:b/>
          <w:i/>
          <w:sz w:val="20"/>
          <w:szCs w:val="20"/>
        </w:rPr>
        <w:t xml:space="preserve"> Игор</w:t>
      </w:r>
      <w:r w:rsidR="00A2382C">
        <w:rPr>
          <w:rFonts w:ascii="Cambria" w:hAnsi="Cambria"/>
          <w:b/>
          <w:i/>
          <w:sz w:val="20"/>
          <w:szCs w:val="20"/>
        </w:rPr>
        <w:t>я</w:t>
      </w:r>
      <w:r w:rsidR="00A2382C" w:rsidRPr="00A2382C">
        <w:rPr>
          <w:rFonts w:ascii="Cambria" w:hAnsi="Cambria"/>
          <w:b/>
          <w:i/>
          <w:sz w:val="20"/>
          <w:szCs w:val="20"/>
        </w:rPr>
        <w:t xml:space="preserve"> Борисович</w:t>
      </w:r>
      <w:r w:rsidR="00A2382C">
        <w:rPr>
          <w:rFonts w:ascii="Cambria" w:hAnsi="Cambria"/>
          <w:b/>
          <w:i/>
          <w:sz w:val="20"/>
          <w:szCs w:val="20"/>
        </w:rPr>
        <w:t xml:space="preserve">а </w:t>
      </w:r>
      <w:r w:rsidRPr="00A2382C">
        <w:rPr>
          <w:rFonts w:ascii="Cambria" w:hAnsi="Cambria" w:cs="Arial"/>
          <w:b/>
          <w:bCs/>
          <w:i/>
          <w:sz w:val="20"/>
          <w:szCs w:val="20"/>
        </w:rPr>
        <w:t>с просьбой принятия в Партнёры КРОСА России</w:t>
      </w:r>
      <w:r w:rsidR="00A2382C">
        <w:rPr>
          <w:rFonts w:ascii="Cambria" w:hAnsi="Cambria" w:cs="Arial"/>
          <w:b/>
          <w:i/>
          <w:sz w:val="20"/>
          <w:szCs w:val="20"/>
        </w:rPr>
        <w:t>.</w:t>
      </w:r>
    </w:p>
    <w:p w:rsidR="00A2382C" w:rsidRPr="00A2382C" w:rsidRDefault="00A2382C" w:rsidP="008B159D">
      <w:pPr>
        <w:ind w:left="284" w:hanging="284"/>
        <w:jc w:val="both"/>
        <w:rPr>
          <w:rFonts w:ascii="Cambria" w:hAnsi="Cambria" w:cs="Arial"/>
          <w:b/>
          <w:bCs/>
          <w:i/>
          <w:sz w:val="10"/>
          <w:szCs w:val="10"/>
        </w:rPr>
      </w:pPr>
    </w:p>
    <w:p w:rsidR="008F0B9D" w:rsidRPr="001C35CC" w:rsidRDefault="008F0B9D" w:rsidP="008B159D">
      <w:pPr>
        <w:numPr>
          <w:ilvl w:val="0"/>
          <w:numId w:val="6"/>
        </w:numPr>
        <w:ind w:left="284" w:hanging="284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1C35CC">
        <w:rPr>
          <w:rFonts w:ascii="Cambria" w:hAnsi="Cambria" w:cs="Arial"/>
          <w:b/>
          <w:bCs/>
          <w:i/>
          <w:sz w:val="20"/>
          <w:szCs w:val="20"/>
        </w:rPr>
        <w:t>О выдвижении от Краснодарского регионального отделения Союза архитекторов России кандидатур мастеров и талантливых молодых архитекторов на соискание Государственной стипендии на 2022 год.</w:t>
      </w:r>
    </w:p>
    <w:p w:rsidR="008F0B9D" w:rsidRPr="00621429" w:rsidRDefault="008F0B9D" w:rsidP="008B159D">
      <w:pPr>
        <w:ind w:left="284" w:hanging="284"/>
        <w:jc w:val="both"/>
        <w:rPr>
          <w:rFonts w:ascii="Cambria" w:hAnsi="Cambria" w:cs="Arial"/>
          <w:b/>
          <w:bCs/>
          <w:i/>
          <w:sz w:val="10"/>
          <w:szCs w:val="10"/>
        </w:rPr>
      </w:pPr>
    </w:p>
    <w:p w:rsidR="008F0B9D" w:rsidRPr="00A2382C" w:rsidRDefault="00691625" w:rsidP="008B159D">
      <w:pPr>
        <w:numPr>
          <w:ilvl w:val="0"/>
          <w:numId w:val="6"/>
        </w:numPr>
        <w:ind w:left="284" w:hanging="284"/>
        <w:jc w:val="both"/>
        <w:rPr>
          <w:rFonts w:ascii="Cambria" w:hAnsi="Cambria" w:cs="Arial"/>
          <w:b/>
          <w:bCs/>
          <w:i/>
          <w:sz w:val="20"/>
          <w:szCs w:val="20"/>
        </w:rPr>
      </w:pPr>
      <w:r>
        <w:rPr>
          <w:rFonts w:ascii="Cambria" w:hAnsi="Cambria" w:cs="Arial"/>
          <w:b/>
          <w:bCs/>
          <w:i/>
          <w:sz w:val="20"/>
          <w:szCs w:val="20"/>
        </w:rPr>
        <w:t xml:space="preserve">О </w:t>
      </w:r>
      <w:r w:rsidRPr="00363DD9">
        <w:rPr>
          <w:rFonts w:ascii="Cambria" w:hAnsi="Cambria" w:cs="Arial"/>
          <w:b/>
          <w:bCs/>
          <w:i/>
          <w:sz w:val="20"/>
          <w:szCs w:val="20"/>
        </w:rPr>
        <w:t>выдвижении кандидатуры члена КРОСАР, индивидуального предпринимателя Падалка Андрея Андреевича на присвоение почётного звания «Заслуженный архитектор Кубани»</w:t>
      </w:r>
      <w:r w:rsidR="00A83E8F">
        <w:rPr>
          <w:rFonts w:ascii="Cambria" w:hAnsi="Cambria" w:cs="Arial"/>
          <w:b/>
          <w:bCs/>
          <w:i/>
          <w:sz w:val="20"/>
          <w:szCs w:val="20"/>
        </w:rPr>
        <w:t>.</w:t>
      </w:r>
    </w:p>
    <w:p w:rsidR="00A2382C" w:rsidRPr="00A2382C" w:rsidRDefault="00A2382C" w:rsidP="008B159D">
      <w:pPr>
        <w:ind w:left="284" w:hanging="284"/>
        <w:jc w:val="both"/>
        <w:rPr>
          <w:rFonts w:ascii="Cambria" w:hAnsi="Cambria" w:cs="Arial"/>
          <w:b/>
          <w:bCs/>
          <w:i/>
          <w:sz w:val="10"/>
          <w:szCs w:val="10"/>
        </w:rPr>
      </w:pPr>
    </w:p>
    <w:p w:rsidR="008F0B9D" w:rsidRPr="001C35CC" w:rsidRDefault="008F0B9D" w:rsidP="008B159D">
      <w:pPr>
        <w:numPr>
          <w:ilvl w:val="0"/>
          <w:numId w:val="6"/>
        </w:numPr>
        <w:ind w:left="284" w:hanging="284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1C35CC">
        <w:rPr>
          <w:rFonts w:ascii="Cambria" w:hAnsi="Cambria" w:cs="Arial"/>
          <w:b/>
          <w:bCs/>
          <w:i/>
          <w:sz w:val="20"/>
          <w:szCs w:val="20"/>
        </w:rPr>
        <w:t>О</w:t>
      </w:r>
      <w:r w:rsidR="00691625">
        <w:rPr>
          <w:rFonts w:ascii="Cambria" w:hAnsi="Cambria" w:cs="Arial"/>
          <w:b/>
          <w:bCs/>
          <w:i/>
          <w:sz w:val="20"/>
          <w:szCs w:val="20"/>
        </w:rPr>
        <w:t xml:space="preserve"> выдвижении</w:t>
      </w:r>
      <w:r w:rsidRPr="001C35CC">
        <w:rPr>
          <w:rFonts w:ascii="Cambria" w:hAnsi="Cambria" w:cs="Arial"/>
          <w:b/>
          <w:bCs/>
          <w:i/>
          <w:sz w:val="20"/>
          <w:szCs w:val="20"/>
        </w:rPr>
        <w:t xml:space="preserve"> </w:t>
      </w:r>
      <w:r w:rsidR="00691625" w:rsidRPr="00363DD9">
        <w:rPr>
          <w:rFonts w:ascii="Cambria" w:hAnsi="Cambria" w:cs="Arial"/>
          <w:b/>
          <w:bCs/>
          <w:i/>
          <w:sz w:val="20"/>
          <w:szCs w:val="20"/>
        </w:rPr>
        <w:t>кандидатуры члена КРОСАР, индивидуального предпринимателя Сорокина С</w:t>
      </w:r>
      <w:r w:rsidR="00691625">
        <w:rPr>
          <w:rFonts w:ascii="Cambria" w:hAnsi="Cambria" w:cs="Arial"/>
          <w:b/>
          <w:bCs/>
          <w:i/>
          <w:sz w:val="20"/>
          <w:szCs w:val="20"/>
        </w:rPr>
        <w:t>е</w:t>
      </w:r>
      <w:r w:rsidR="00691625" w:rsidRPr="00363DD9">
        <w:rPr>
          <w:rFonts w:ascii="Cambria" w:hAnsi="Cambria" w:cs="Arial"/>
          <w:b/>
          <w:bCs/>
          <w:i/>
          <w:sz w:val="20"/>
          <w:szCs w:val="20"/>
        </w:rPr>
        <w:t>м</w:t>
      </w:r>
      <w:r w:rsidR="00691625">
        <w:rPr>
          <w:rFonts w:ascii="Cambria" w:hAnsi="Cambria" w:cs="Arial"/>
          <w:b/>
          <w:bCs/>
          <w:i/>
          <w:sz w:val="20"/>
          <w:szCs w:val="20"/>
        </w:rPr>
        <w:t>ё</w:t>
      </w:r>
      <w:r w:rsidR="00691625" w:rsidRPr="00363DD9">
        <w:rPr>
          <w:rFonts w:ascii="Cambria" w:hAnsi="Cambria" w:cs="Arial"/>
          <w:b/>
          <w:bCs/>
          <w:i/>
          <w:sz w:val="20"/>
          <w:szCs w:val="20"/>
        </w:rPr>
        <w:t>на Владимировича на присвоение почётного звания «Заслуженный архитектор Кубани»</w:t>
      </w:r>
      <w:r w:rsidR="00A83E8F">
        <w:rPr>
          <w:rFonts w:ascii="Cambria" w:hAnsi="Cambria" w:cs="Arial"/>
          <w:b/>
          <w:bCs/>
          <w:i/>
          <w:sz w:val="20"/>
          <w:szCs w:val="20"/>
        </w:rPr>
        <w:t>.</w:t>
      </w:r>
    </w:p>
    <w:p w:rsidR="00AB151A" w:rsidRPr="008F0B9D" w:rsidRDefault="00AB151A" w:rsidP="00A2382C">
      <w:pPr>
        <w:ind w:left="142" w:hanging="142"/>
        <w:jc w:val="both"/>
        <w:rPr>
          <w:rFonts w:ascii="Cambria" w:hAnsi="Cambria" w:cs="Arial"/>
          <w:i/>
          <w:sz w:val="22"/>
          <w:szCs w:val="22"/>
          <w:highlight w:val="yellow"/>
          <w:u w:val="single"/>
        </w:rPr>
      </w:pPr>
    </w:p>
    <w:p w:rsidR="00AB151A" w:rsidRPr="008F0B9D" w:rsidRDefault="00AB151A" w:rsidP="00A2382C">
      <w:pPr>
        <w:ind w:left="142" w:hanging="142"/>
        <w:jc w:val="both"/>
        <w:rPr>
          <w:rFonts w:ascii="Cambria" w:hAnsi="Cambria" w:cs="Arial"/>
          <w:i/>
          <w:sz w:val="22"/>
          <w:szCs w:val="22"/>
          <w:highlight w:val="yellow"/>
          <w:u w:val="single"/>
        </w:rPr>
      </w:pPr>
    </w:p>
    <w:tbl>
      <w:tblPr>
        <w:tblW w:w="3652" w:type="dxa"/>
        <w:tblLook w:val="04A0" w:firstRow="1" w:lastRow="0" w:firstColumn="1" w:lastColumn="0" w:noHBand="0" w:noVBand="1"/>
      </w:tblPr>
      <w:tblGrid>
        <w:gridCol w:w="415"/>
        <w:gridCol w:w="255"/>
        <w:gridCol w:w="2982"/>
      </w:tblGrid>
      <w:tr w:rsidR="008F0B9D" w:rsidRPr="0080123E" w:rsidTr="003A5F5F">
        <w:tc>
          <w:tcPr>
            <w:tcW w:w="415" w:type="dxa"/>
            <w:shd w:val="clear" w:color="auto" w:fill="auto"/>
          </w:tcPr>
          <w:p w:rsidR="008F0B9D" w:rsidRPr="0080123E" w:rsidRDefault="008F0B9D" w:rsidP="00A2382C">
            <w:pPr>
              <w:ind w:left="142" w:right="-85" w:hanging="142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80123E">
              <w:rPr>
                <w:rFonts w:ascii="Cambria" w:hAnsi="Cambria" w:cs="Arial"/>
                <w:b/>
                <w:i/>
                <w:sz w:val="20"/>
                <w:szCs w:val="20"/>
              </w:rPr>
              <w:t>По</w:t>
            </w:r>
          </w:p>
        </w:tc>
        <w:tc>
          <w:tcPr>
            <w:tcW w:w="255" w:type="dxa"/>
            <w:shd w:val="clear" w:color="auto" w:fill="auto"/>
          </w:tcPr>
          <w:p w:rsidR="008F0B9D" w:rsidRPr="0080123E" w:rsidRDefault="008F0B9D" w:rsidP="00A2382C">
            <w:pPr>
              <w:numPr>
                <w:ilvl w:val="0"/>
                <w:numId w:val="7"/>
              </w:numPr>
              <w:ind w:left="142" w:right="-57" w:hanging="142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8F0B9D" w:rsidRPr="0080123E" w:rsidRDefault="008F0B9D" w:rsidP="00A2382C">
            <w:pPr>
              <w:ind w:left="142" w:hanging="142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80123E">
              <w:rPr>
                <w:rFonts w:ascii="Cambria" w:hAnsi="Cambria" w:cs="Arial"/>
                <w:b/>
                <w:i/>
                <w:sz w:val="20"/>
                <w:szCs w:val="20"/>
              </w:rPr>
              <w:t>- му вопросу повестки дня</w:t>
            </w:r>
          </w:p>
        </w:tc>
      </w:tr>
    </w:tbl>
    <w:p w:rsidR="008F0B9D" w:rsidRPr="0080123E" w:rsidRDefault="008F0B9D" w:rsidP="008B159D">
      <w:pPr>
        <w:jc w:val="both"/>
        <w:rPr>
          <w:rFonts w:ascii="Cambria" w:hAnsi="Cambria" w:cs="Arial"/>
          <w:bCs/>
          <w:i/>
          <w:sz w:val="20"/>
          <w:szCs w:val="20"/>
        </w:rPr>
      </w:pPr>
      <w:r w:rsidRPr="0080123E">
        <w:rPr>
          <w:rFonts w:ascii="Cambria" w:hAnsi="Cambria" w:cs="Arial"/>
          <w:b/>
          <w:bCs/>
          <w:i/>
          <w:sz w:val="20"/>
          <w:szCs w:val="20"/>
        </w:rPr>
        <w:t>«</w:t>
      </w:r>
      <w:r w:rsidRPr="0010119D">
        <w:rPr>
          <w:rFonts w:ascii="Cambria" w:hAnsi="Cambria" w:cs="Arial"/>
          <w:b/>
          <w:bCs/>
          <w:i/>
          <w:sz w:val="20"/>
          <w:szCs w:val="20"/>
        </w:rPr>
        <w:t xml:space="preserve">Об </w:t>
      </w:r>
      <w:r w:rsidRPr="007126CB">
        <w:rPr>
          <w:rFonts w:ascii="Cambria" w:hAnsi="Cambria" w:cs="Arial"/>
          <w:b/>
          <w:bCs/>
          <w:i/>
          <w:sz w:val="20"/>
          <w:szCs w:val="20"/>
        </w:rPr>
        <w:t xml:space="preserve">обращении </w:t>
      </w:r>
      <w:r w:rsidR="00691625" w:rsidRPr="00A2382C">
        <w:rPr>
          <w:rFonts w:ascii="Cambria" w:hAnsi="Cambria" w:cs="Arial"/>
          <w:b/>
          <w:bCs/>
          <w:i/>
          <w:sz w:val="20"/>
          <w:szCs w:val="20"/>
        </w:rPr>
        <w:t xml:space="preserve">директора </w:t>
      </w:r>
      <w:r w:rsidR="00691625" w:rsidRPr="00A2382C">
        <w:rPr>
          <w:rFonts w:ascii="Cambria" w:hAnsi="Cambria"/>
          <w:b/>
          <w:i/>
          <w:sz w:val="20"/>
          <w:szCs w:val="20"/>
        </w:rPr>
        <w:t>ООО НТК "СОЛНЕЧНЫИ-ЦЕНТР" Самородов</w:t>
      </w:r>
      <w:r w:rsidR="00691625">
        <w:rPr>
          <w:rFonts w:ascii="Cambria" w:hAnsi="Cambria"/>
          <w:b/>
          <w:i/>
          <w:sz w:val="20"/>
          <w:szCs w:val="20"/>
        </w:rPr>
        <w:t>а</w:t>
      </w:r>
      <w:r w:rsidR="00691625" w:rsidRPr="00A2382C">
        <w:rPr>
          <w:rFonts w:ascii="Cambria" w:hAnsi="Cambria"/>
          <w:b/>
          <w:i/>
          <w:sz w:val="20"/>
          <w:szCs w:val="20"/>
        </w:rPr>
        <w:t xml:space="preserve"> Игор</w:t>
      </w:r>
      <w:r w:rsidR="00691625">
        <w:rPr>
          <w:rFonts w:ascii="Cambria" w:hAnsi="Cambria"/>
          <w:b/>
          <w:i/>
          <w:sz w:val="20"/>
          <w:szCs w:val="20"/>
        </w:rPr>
        <w:t>я</w:t>
      </w:r>
      <w:r w:rsidR="00691625" w:rsidRPr="00A2382C">
        <w:rPr>
          <w:rFonts w:ascii="Cambria" w:hAnsi="Cambria"/>
          <w:b/>
          <w:i/>
          <w:sz w:val="20"/>
          <w:szCs w:val="20"/>
        </w:rPr>
        <w:t xml:space="preserve"> Борисович</w:t>
      </w:r>
      <w:r w:rsidR="00691625">
        <w:rPr>
          <w:rFonts w:ascii="Cambria" w:hAnsi="Cambria"/>
          <w:b/>
          <w:i/>
          <w:sz w:val="20"/>
          <w:szCs w:val="20"/>
        </w:rPr>
        <w:t xml:space="preserve">а </w:t>
      </w:r>
      <w:r w:rsidR="00691625" w:rsidRPr="00A2382C">
        <w:rPr>
          <w:rFonts w:ascii="Cambria" w:hAnsi="Cambria" w:cs="Arial"/>
          <w:b/>
          <w:bCs/>
          <w:i/>
          <w:sz w:val="20"/>
          <w:szCs w:val="20"/>
        </w:rPr>
        <w:t>с просьбой принятия в Партнёры КРОСА России</w:t>
      </w:r>
      <w:r w:rsidRPr="0080123E">
        <w:rPr>
          <w:rFonts w:ascii="Cambria" w:hAnsi="Cambria" w:cs="Arial"/>
          <w:b/>
          <w:bCs/>
          <w:i/>
          <w:sz w:val="20"/>
          <w:szCs w:val="20"/>
        </w:rPr>
        <w:t>»</w:t>
      </w:r>
      <w:r w:rsidR="00A83E8F">
        <w:rPr>
          <w:rFonts w:ascii="Cambria" w:hAnsi="Cambria" w:cs="Arial"/>
          <w:b/>
          <w:bCs/>
          <w:i/>
          <w:sz w:val="20"/>
          <w:szCs w:val="20"/>
        </w:rPr>
        <w:t>.</w:t>
      </w:r>
    </w:p>
    <w:p w:rsidR="008F0B9D" w:rsidRPr="0080123E" w:rsidRDefault="008F0B9D" w:rsidP="00A2382C">
      <w:pPr>
        <w:ind w:left="142" w:hanging="142"/>
        <w:jc w:val="both"/>
        <w:rPr>
          <w:rFonts w:ascii="Cambria" w:hAnsi="Cambria" w:cs="Arial"/>
          <w:bCs/>
          <w:i/>
          <w:sz w:val="20"/>
          <w:szCs w:val="20"/>
        </w:rPr>
      </w:pPr>
      <w:r w:rsidRPr="0080123E">
        <w:rPr>
          <w:rFonts w:ascii="Cambria" w:hAnsi="Cambria" w:cs="Arial"/>
          <w:b/>
          <w:bCs/>
          <w:i/>
          <w:sz w:val="20"/>
          <w:szCs w:val="20"/>
        </w:rPr>
        <w:t>Слушали</w:t>
      </w:r>
      <w:r w:rsidRPr="007E5425">
        <w:rPr>
          <w:rFonts w:ascii="Cambria" w:hAnsi="Cambria" w:cs="Arial"/>
          <w:b/>
          <w:bCs/>
          <w:i/>
          <w:sz w:val="20"/>
          <w:szCs w:val="20"/>
        </w:rPr>
        <w:t>:</w:t>
      </w:r>
      <w:r w:rsidRPr="007E5425">
        <w:rPr>
          <w:rFonts w:ascii="Cambria" w:hAnsi="Cambria" w:cs="Arial"/>
          <w:bCs/>
          <w:i/>
          <w:sz w:val="20"/>
          <w:szCs w:val="20"/>
        </w:rPr>
        <w:t xml:space="preserve"> </w:t>
      </w:r>
      <w:r w:rsidRPr="007E5425">
        <w:rPr>
          <w:rFonts w:ascii="Cambria" w:hAnsi="Cambria" w:cs="Calibri"/>
          <w:i/>
          <w:sz w:val="20"/>
          <w:szCs w:val="20"/>
        </w:rPr>
        <w:t>Малюка В.Н.</w:t>
      </w:r>
    </w:p>
    <w:p w:rsidR="008F0B9D" w:rsidRPr="00ED76A7" w:rsidRDefault="008F0B9D" w:rsidP="00A2382C">
      <w:pPr>
        <w:tabs>
          <w:tab w:val="left" w:pos="142"/>
          <w:tab w:val="left" w:pos="9355"/>
        </w:tabs>
        <w:ind w:left="142" w:hanging="142"/>
        <w:jc w:val="both"/>
        <w:rPr>
          <w:rFonts w:ascii="Cambria" w:hAnsi="Cambria" w:cs="Arial"/>
          <w:i/>
          <w:sz w:val="6"/>
          <w:szCs w:val="6"/>
          <w:highlight w:val="yellow"/>
          <w:u w:val="single"/>
        </w:rPr>
      </w:pPr>
    </w:p>
    <w:p w:rsidR="008F0B9D" w:rsidRPr="00895023" w:rsidRDefault="008F0B9D" w:rsidP="00A2382C">
      <w:pPr>
        <w:tabs>
          <w:tab w:val="left" w:pos="9355"/>
        </w:tabs>
        <w:ind w:left="142" w:right="-5" w:hanging="142"/>
        <w:jc w:val="both"/>
        <w:rPr>
          <w:rFonts w:ascii="Cambria" w:hAnsi="Cambria" w:cs="Arial"/>
          <w:bCs/>
          <w:i/>
          <w:sz w:val="20"/>
          <w:szCs w:val="20"/>
        </w:rPr>
      </w:pPr>
      <w:r w:rsidRPr="00895023">
        <w:rPr>
          <w:rFonts w:ascii="Cambria" w:hAnsi="Cambria" w:cs="Arial"/>
          <w:b/>
          <w:bCs/>
          <w:i/>
          <w:sz w:val="20"/>
          <w:szCs w:val="20"/>
        </w:rPr>
        <w:t xml:space="preserve">Решили: </w:t>
      </w:r>
    </w:p>
    <w:p w:rsidR="008F0B9D" w:rsidRPr="00895023" w:rsidRDefault="008F0B9D" w:rsidP="008B159D">
      <w:pPr>
        <w:numPr>
          <w:ilvl w:val="1"/>
          <w:numId w:val="7"/>
        </w:numPr>
        <w:tabs>
          <w:tab w:val="clear" w:pos="574"/>
          <w:tab w:val="left" w:pos="369"/>
        </w:tabs>
        <w:ind w:left="0" w:firstLine="0"/>
        <w:jc w:val="both"/>
        <w:rPr>
          <w:rFonts w:ascii="Cambria" w:hAnsi="Cambria" w:cs="Arial"/>
          <w:i/>
          <w:sz w:val="20"/>
          <w:szCs w:val="20"/>
        </w:rPr>
      </w:pPr>
      <w:r w:rsidRPr="00895023">
        <w:rPr>
          <w:rFonts w:ascii="Cambria" w:hAnsi="Cambria" w:cs="Arial"/>
          <w:i/>
          <w:sz w:val="20"/>
          <w:szCs w:val="20"/>
        </w:rPr>
        <w:t xml:space="preserve">Принять </w:t>
      </w:r>
      <w:r w:rsidR="00691625" w:rsidRPr="00691625">
        <w:rPr>
          <w:rFonts w:ascii="Cambria" w:hAnsi="Cambria"/>
          <w:i/>
          <w:sz w:val="20"/>
          <w:szCs w:val="20"/>
        </w:rPr>
        <w:t>ООО НТК "СОЛНЕЧНЫИ-ЦЕНТР"</w:t>
      </w:r>
      <w:r w:rsidRPr="00895023">
        <w:rPr>
          <w:rFonts w:ascii="Cambria" w:hAnsi="Cambria" w:cs="Arial"/>
          <w:i/>
          <w:sz w:val="20"/>
          <w:szCs w:val="20"/>
        </w:rPr>
        <w:t xml:space="preserve"> в Партнёры КРОСАР и заклю</w:t>
      </w:r>
      <w:r>
        <w:rPr>
          <w:rFonts w:ascii="Cambria" w:hAnsi="Cambria" w:cs="Arial"/>
          <w:i/>
          <w:sz w:val="20"/>
          <w:szCs w:val="20"/>
        </w:rPr>
        <w:t>ч</w:t>
      </w:r>
      <w:r w:rsidRPr="00895023">
        <w:rPr>
          <w:rFonts w:ascii="Cambria" w:hAnsi="Cambria" w:cs="Arial"/>
          <w:i/>
          <w:sz w:val="20"/>
          <w:szCs w:val="20"/>
        </w:rPr>
        <w:t>ить Партнёрский договор в соответствии с Положением о Клубе Партнёров.</w:t>
      </w:r>
    </w:p>
    <w:p w:rsidR="008F0B9D" w:rsidRPr="00F26603" w:rsidRDefault="008F0B9D" w:rsidP="00A2382C">
      <w:pPr>
        <w:ind w:left="142" w:hanging="142"/>
        <w:jc w:val="both"/>
        <w:rPr>
          <w:rFonts w:ascii="Cambria" w:hAnsi="Cambria" w:cs="Arial"/>
          <w:i/>
          <w:sz w:val="6"/>
          <w:szCs w:val="6"/>
          <w:highlight w:val="yellow"/>
          <w:u w:val="single"/>
        </w:rPr>
      </w:pPr>
    </w:p>
    <w:p w:rsidR="008F0B9D" w:rsidRPr="00B84D64" w:rsidRDefault="008F0B9D" w:rsidP="00A2382C">
      <w:pPr>
        <w:tabs>
          <w:tab w:val="left" w:pos="227"/>
        </w:tabs>
        <w:ind w:left="142" w:hanging="142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B84D64">
        <w:rPr>
          <w:rFonts w:ascii="Cambria" w:hAnsi="Cambria" w:cs="Arial"/>
          <w:b/>
          <w:bCs/>
          <w:i/>
          <w:sz w:val="20"/>
          <w:szCs w:val="20"/>
        </w:rPr>
        <w:t xml:space="preserve">Результаты голосования: </w:t>
      </w:r>
      <w:r w:rsidRPr="00B84D64">
        <w:rPr>
          <w:rFonts w:ascii="Cambria" w:hAnsi="Cambria" w:cs="Arial"/>
          <w:bCs/>
          <w:i/>
          <w:sz w:val="20"/>
          <w:szCs w:val="20"/>
        </w:rPr>
        <w:t xml:space="preserve">«За» - </w:t>
      </w:r>
      <w:r w:rsidR="002506DC">
        <w:rPr>
          <w:rFonts w:ascii="Cambria" w:hAnsi="Cambria" w:cs="Arial"/>
          <w:bCs/>
          <w:i/>
          <w:sz w:val="20"/>
          <w:szCs w:val="20"/>
        </w:rPr>
        <w:t>16</w:t>
      </w:r>
      <w:r w:rsidRPr="00B84D64">
        <w:rPr>
          <w:rFonts w:ascii="Cambria" w:hAnsi="Cambria" w:cs="Arial"/>
          <w:bCs/>
          <w:i/>
          <w:sz w:val="20"/>
          <w:szCs w:val="20"/>
        </w:rPr>
        <w:t xml:space="preserve">; «Против» - </w:t>
      </w:r>
      <w:r w:rsidR="002506DC">
        <w:rPr>
          <w:rFonts w:ascii="Cambria" w:hAnsi="Cambria" w:cs="Arial"/>
          <w:bCs/>
          <w:i/>
          <w:sz w:val="20"/>
          <w:szCs w:val="20"/>
        </w:rPr>
        <w:t>0</w:t>
      </w:r>
      <w:r w:rsidRPr="00B84D64">
        <w:rPr>
          <w:rFonts w:ascii="Cambria" w:hAnsi="Cambria" w:cs="Arial"/>
          <w:bCs/>
          <w:i/>
          <w:sz w:val="20"/>
          <w:szCs w:val="20"/>
        </w:rPr>
        <w:t xml:space="preserve">; «Воздержались» -  </w:t>
      </w:r>
      <w:r w:rsidR="002506DC">
        <w:rPr>
          <w:rFonts w:ascii="Cambria" w:hAnsi="Cambria" w:cs="Arial"/>
          <w:bCs/>
          <w:i/>
          <w:sz w:val="20"/>
          <w:szCs w:val="20"/>
        </w:rPr>
        <w:t>0</w:t>
      </w:r>
      <w:r w:rsidRPr="00B84D64">
        <w:rPr>
          <w:rFonts w:ascii="Cambria" w:hAnsi="Cambria" w:cs="Arial"/>
          <w:bCs/>
          <w:i/>
          <w:sz w:val="20"/>
          <w:szCs w:val="20"/>
        </w:rPr>
        <w:t>.</w:t>
      </w:r>
    </w:p>
    <w:p w:rsidR="00AB151A" w:rsidRDefault="00AB151A" w:rsidP="00A2382C">
      <w:pPr>
        <w:tabs>
          <w:tab w:val="left" w:pos="9355"/>
        </w:tabs>
        <w:ind w:left="142" w:hanging="142"/>
        <w:jc w:val="both"/>
        <w:rPr>
          <w:rFonts w:ascii="Cambria" w:hAnsi="Cambria" w:cs="Arial"/>
          <w:bCs/>
          <w:i/>
          <w:sz w:val="22"/>
          <w:szCs w:val="22"/>
          <w:highlight w:val="yellow"/>
        </w:rPr>
      </w:pPr>
    </w:p>
    <w:p w:rsidR="008F0B9D" w:rsidRDefault="008F0B9D" w:rsidP="00A2382C">
      <w:pPr>
        <w:tabs>
          <w:tab w:val="left" w:pos="9355"/>
        </w:tabs>
        <w:ind w:left="142" w:hanging="142"/>
        <w:jc w:val="both"/>
        <w:rPr>
          <w:rFonts w:ascii="Cambria" w:hAnsi="Cambria" w:cs="Arial"/>
          <w:bCs/>
          <w:i/>
          <w:sz w:val="22"/>
          <w:szCs w:val="22"/>
          <w:highlight w:val="yellow"/>
        </w:rPr>
      </w:pPr>
    </w:p>
    <w:tbl>
      <w:tblPr>
        <w:tblW w:w="3652" w:type="dxa"/>
        <w:tblLook w:val="04A0" w:firstRow="1" w:lastRow="0" w:firstColumn="1" w:lastColumn="0" w:noHBand="0" w:noVBand="1"/>
      </w:tblPr>
      <w:tblGrid>
        <w:gridCol w:w="415"/>
        <w:gridCol w:w="255"/>
        <w:gridCol w:w="2982"/>
      </w:tblGrid>
      <w:tr w:rsidR="008F0B9D" w:rsidRPr="0080123E" w:rsidTr="003A5F5F">
        <w:tc>
          <w:tcPr>
            <w:tcW w:w="415" w:type="dxa"/>
            <w:shd w:val="clear" w:color="auto" w:fill="auto"/>
          </w:tcPr>
          <w:p w:rsidR="008F0B9D" w:rsidRPr="0080123E" w:rsidRDefault="008F0B9D" w:rsidP="00A2382C">
            <w:pPr>
              <w:ind w:left="142" w:right="-85" w:hanging="142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80123E">
              <w:rPr>
                <w:rFonts w:ascii="Cambria" w:hAnsi="Cambria" w:cs="Arial"/>
                <w:b/>
                <w:i/>
                <w:sz w:val="20"/>
                <w:szCs w:val="20"/>
              </w:rPr>
              <w:t>По</w:t>
            </w:r>
          </w:p>
        </w:tc>
        <w:tc>
          <w:tcPr>
            <w:tcW w:w="255" w:type="dxa"/>
            <w:shd w:val="clear" w:color="auto" w:fill="auto"/>
          </w:tcPr>
          <w:p w:rsidR="008F0B9D" w:rsidRPr="0080123E" w:rsidRDefault="008F0B9D" w:rsidP="00A2382C">
            <w:pPr>
              <w:numPr>
                <w:ilvl w:val="0"/>
                <w:numId w:val="7"/>
              </w:numPr>
              <w:ind w:left="142" w:right="-57" w:hanging="142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8F0B9D" w:rsidRPr="0080123E" w:rsidRDefault="008F0B9D" w:rsidP="00A2382C">
            <w:pPr>
              <w:ind w:left="142" w:hanging="142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80123E">
              <w:rPr>
                <w:rFonts w:ascii="Cambria" w:hAnsi="Cambria" w:cs="Arial"/>
                <w:b/>
                <w:i/>
                <w:sz w:val="20"/>
                <w:szCs w:val="20"/>
              </w:rPr>
              <w:t>- му вопросу повестки дня</w:t>
            </w:r>
          </w:p>
        </w:tc>
      </w:tr>
    </w:tbl>
    <w:p w:rsidR="008F0B9D" w:rsidRPr="0080123E" w:rsidRDefault="008F0B9D" w:rsidP="00A2382C">
      <w:pPr>
        <w:ind w:left="142" w:hanging="142"/>
        <w:jc w:val="both"/>
        <w:rPr>
          <w:rFonts w:ascii="Cambria" w:hAnsi="Cambria" w:cs="Arial"/>
          <w:bCs/>
          <w:i/>
          <w:sz w:val="20"/>
          <w:szCs w:val="20"/>
        </w:rPr>
      </w:pPr>
      <w:r w:rsidRPr="0080123E">
        <w:rPr>
          <w:rFonts w:ascii="Cambria" w:hAnsi="Cambria" w:cs="Arial"/>
          <w:b/>
          <w:bCs/>
          <w:i/>
          <w:sz w:val="20"/>
          <w:szCs w:val="20"/>
        </w:rPr>
        <w:t>«</w:t>
      </w:r>
      <w:r w:rsidRPr="0010119D">
        <w:rPr>
          <w:rFonts w:ascii="Cambria" w:hAnsi="Cambria" w:cs="Arial"/>
          <w:b/>
          <w:bCs/>
          <w:i/>
          <w:sz w:val="20"/>
          <w:szCs w:val="20"/>
        </w:rPr>
        <w:t>О</w:t>
      </w:r>
      <w:r>
        <w:rPr>
          <w:rFonts w:ascii="Cambria" w:hAnsi="Cambria" w:cs="Arial"/>
          <w:b/>
          <w:bCs/>
          <w:i/>
          <w:sz w:val="20"/>
          <w:szCs w:val="20"/>
        </w:rPr>
        <w:t xml:space="preserve"> государственных стипендиатах</w:t>
      </w:r>
      <w:r w:rsidRPr="0080123E">
        <w:rPr>
          <w:rFonts w:ascii="Cambria" w:hAnsi="Cambria" w:cs="Arial"/>
          <w:b/>
          <w:bCs/>
          <w:i/>
          <w:sz w:val="20"/>
          <w:szCs w:val="20"/>
        </w:rPr>
        <w:t>»</w:t>
      </w:r>
      <w:r w:rsidR="00A83E8F">
        <w:rPr>
          <w:rFonts w:ascii="Cambria" w:hAnsi="Cambria" w:cs="Arial"/>
          <w:b/>
          <w:bCs/>
          <w:i/>
          <w:sz w:val="20"/>
          <w:szCs w:val="20"/>
        </w:rPr>
        <w:t>.</w:t>
      </w:r>
    </w:p>
    <w:p w:rsidR="008F0B9D" w:rsidRPr="0080123E" w:rsidRDefault="008F0B9D" w:rsidP="00A2382C">
      <w:pPr>
        <w:ind w:left="142" w:hanging="142"/>
        <w:jc w:val="both"/>
        <w:rPr>
          <w:rFonts w:ascii="Cambria" w:hAnsi="Cambria" w:cs="Arial"/>
          <w:bCs/>
          <w:i/>
          <w:sz w:val="20"/>
          <w:szCs w:val="20"/>
        </w:rPr>
      </w:pPr>
      <w:r w:rsidRPr="0080123E">
        <w:rPr>
          <w:rFonts w:ascii="Cambria" w:hAnsi="Cambria" w:cs="Arial"/>
          <w:b/>
          <w:bCs/>
          <w:i/>
          <w:sz w:val="20"/>
          <w:szCs w:val="20"/>
        </w:rPr>
        <w:t>Слушали</w:t>
      </w:r>
      <w:r w:rsidRPr="007E5425">
        <w:rPr>
          <w:rFonts w:ascii="Cambria" w:hAnsi="Cambria" w:cs="Arial"/>
          <w:b/>
          <w:bCs/>
          <w:i/>
          <w:sz w:val="20"/>
          <w:szCs w:val="20"/>
        </w:rPr>
        <w:t>:</w:t>
      </w:r>
      <w:r w:rsidRPr="007E5425">
        <w:rPr>
          <w:rFonts w:ascii="Cambria" w:hAnsi="Cambria" w:cs="Arial"/>
          <w:bCs/>
          <w:i/>
          <w:sz w:val="20"/>
          <w:szCs w:val="20"/>
        </w:rPr>
        <w:t xml:space="preserve"> </w:t>
      </w:r>
      <w:r w:rsidRPr="007E5425">
        <w:rPr>
          <w:rFonts w:ascii="Cambria" w:hAnsi="Cambria" w:cs="Calibri"/>
          <w:i/>
          <w:sz w:val="20"/>
          <w:szCs w:val="20"/>
        </w:rPr>
        <w:t>Малюка В.Н.</w:t>
      </w:r>
    </w:p>
    <w:p w:rsidR="008F0B9D" w:rsidRPr="00ED76A7" w:rsidRDefault="008F0B9D" w:rsidP="00A2382C">
      <w:pPr>
        <w:tabs>
          <w:tab w:val="left" w:pos="142"/>
          <w:tab w:val="left" w:pos="9355"/>
        </w:tabs>
        <w:ind w:left="142" w:hanging="142"/>
        <w:jc w:val="both"/>
        <w:rPr>
          <w:rFonts w:ascii="Cambria" w:hAnsi="Cambria" w:cs="Arial"/>
          <w:i/>
          <w:sz w:val="6"/>
          <w:szCs w:val="6"/>
          <w:highlight w:val="yellow"/>
          <w:u w:val="single"/>
        </w:rPr>
      </w:pPr>
    </w:p>
    <w:p w:rsidR="008F0B9D" w:rsidRPr="00895023" w:rsidRDefault="008F0B9D" w:rsidP="00A2382C">
      <w:pPr>
        <w:tabs>
          <w:tab w:val="left" w:pos="9355"/>
        </w:tabs>
        <w:ind w:left="142" w:right="-5" w:hanging="142"/>
        <w:jc w:val="both"/>
        <w:rPr>
          <w:rFonts w:ascii="Cambria" w:hAnsi="Cambria" w:cs="Arial"/>
          <w:bCs/>
          <w:i/>
          <w:sz w:val="20"/>
          <w:szCs w:val="20"/>
        </w:rPr>
      </w:pPr>
      <w:r w:rsidRPr="00895023">
        <w:rPr>
          <w:rFonts w:ascii="Cambria" w:hAnsi="Cambria" w:cs="Arial"/>
          <w:b/>
          <w:bCs/>
          <w:i/>
          <w:sz w:val="20"/>
          <w:szCs w:val="20"/>
        </w:rPr>
        <w:t xml:space="preserve">Решили: </w:t>
      </w:r>
    </w:p>
    <w:p w:rsidR="008F0B9D" w:rsidRDefault="00F24AF4" w:rsidP="008B159D">
      <w:pPr>
        <w:numPr>
          <w:ilvl w:val="1"/>
          <w:numId w:val="7"/>
        </w:numPr>
        <w:tabs>
          <w:tab w:val="clear" w:pos="574"/>
          <w:tab w:val="left" w:pos="369"/>
        </w:tabs>
        <w:ind w:left="0" w:firstLine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Пункт 3.1. протокола №1 Правления КРОСА России от 12.01.2022 г. изложить в новой редакции: «Рекомендовать на соискание государственной стипендии на </w:t>
      </w:r>
      <w:r w:rsidRPr="000279B7">
        <w:rPr>
          <w:rFonts w:ascii="Cambria" w:hAnsi="Cambria" w:cs="Arial"/>
          <w:i/>
          <w:sz w:val="20"/>
          <w:szCs w:val="20"/>
        </w:rPr>
        <w:t>2022-й год: кандидатуры мастеров –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0279B7">
        <w:rPr>
          <w:rFonts w:ascii="Cambria" w:hAnsi="Cambria" w:cs="Arial"/>
          <w:i/>
          <w:sz w:val="20"/>
          <w:szCs w:val="20"/>
        </w:rPr>
        <w:t>Мордина Виктора Ивановича, Осипова Александра Алексеевича</w:t>
      </w:r>
      <w:r w:rsidR="00A83E8F">
        <w:rPr>
          <w:rFonts w:ascii="Cambria" w:hAnsi="Cambria" w:cs="Arial"/>
          <w:i/>
          <w:sz w:val="20"/>
          <w:szCs w:val="20"/>
        </w:rPr>
        <w:t xml:space="preserve">, </w:t>
      </w:r>
      <w:r w:rsidRPr="000279B7">
        <w:rPr>
          <w:rFonts w:ascii="Cambria" w:hAnsi="Cambria" w:cs="Arial"/>
          <w:i/>
          <w:sz w:val="20"/>
          <w:szCs w:val="20"/>
        </w:rPr>
        <w:t>Панина Константина Ивановича</w:t>
      </w:r>
      <w:r w:rsidR="00A83E8F">
        <w:rPr>
          <w:rFonts w:ascii="Cambria" w:hAnsi="Cambria" w:cs="Arial"/>
          <w:i/>
          <w:sz w:val="20"/>
          <w:szCs w:val="20"/>
        </w:rPr>
        <w:t>, Погосяна Владимира Марспетовича и Черноусова Александра Ивановича</w:t>
      </w:r>
      <w:r w:rsidRPr="000279B7">
        <w:rPr>
          <w:rFonts w:ascii="Cambria" w:hAnsi="Cambria" w:cs="Arial"/>
          <w:i/>
          <w:sz w:val="20"/>
          <w:szCs w:val="20"/>
        </w:rPr>
        <w:t xml:space="preserve">; кандидатуры талантливых молодых архитекторов </w:t>
      </w:r>
      <w:r w:rsidRPr="008B159D">
        <w:rPr>
          <w:rFonts w:ascii="Cambria" w:hAnsi="Cambria" w:cs="Arial"/>
          <w:i/>
          <w:sz w:val="20"/>
          <w:szCs w:val="20"/>
        </w:rPr>
        <w:t xml:space="preserve">– </w:t>
      </w:r>
      <w:r w:rsidR="008B159D" w:rsidRPr="008B159D">
        <w:rPr>
          <w:rFonts w:ascii="Cambria" w:hAnsi="Cambria" w:cs="Arial"/>
          <w:i/>
          <w:sz w:val="20"/>
          <w:szCs w:val="20"/>
        </w:rPr>
        <w:t xml:space="preserve">Чикаева </w:t>
      </w:r>
      <w:r w:rsidR="00A83E8F">
        <w:rPr>
          <w:rFonts w:ascii="Cambria" w:hAnsi="Cambria" w:cs="Arial"/>
          <w:i/>
          <w:sz w:val="20"/>
          <w:szCs w:val="20"/>
        </w:rPr>
        <w:t>Ильи Игоревича</w:t>
      </w:r>
      <w:r w:rsidR="00691625" w:rsidRPr="008B159D">
        <w:rPr>
          <w:rFonts w:ascii="Cambria" w:hAnsi="Cambria" w:cs="Arial"/>
          <w:i/>
          <w:sz w:val="20"/>
          <w:szCs w:val="20"/>
        </w:rPr>
        <w:t>.</w:t>
      </w:r>
    </w:p>
    <w:p w:rsidR="008F0B9D" w:rsidRDefault="008F0B9D" w:rsidP="00A2382C">
      <w:pPr>
        <w:ind w:left="142" w:hanging="142"/>
        <w:jc w:val="both"/>
        <w:rPr>
          <w:rFonts w:ascii="Cambria" w:hAnsi="Cambria" w:cs="Arial"/>
          <w:i/>
          <w:sz w:val="6"/>
          <w:szCs w:val="6"/>
          <w:u w:val="single"/>
        </w:rPr>
      </w:pPr>
    </w:p>
    <w:p w:rsidR="002506DC" w:rsidRPr="00B84D64" w:rsidRDefault="002506DC" w:rsidP="002506DC">
      <w:pPr>
        <w:tabs>
          <w:tab w:val="left" w:pos="227"/>
        </w:tabs>
        <w:ind w:left="142" w:hanging="142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B84D64">
        <w:rPr>
          <w:rFonts w:ascii="Cambria" w:hAnsi="Cambria" w:cs="Arial"/>
          <w:b/>
          <w:bCs/>
          <w:i/>
          <w:sz w:val="20"/>
          <w:szCs w:val="20"/>
        </w:rPr>
        <w:t xml:space="preserve">Результаты голосования: </w:t>
      </w:r>
      <w:r w:rsidRPr="00B84D64">
        <w:rPr>
          <w:rFonts w:ascii="Cambria" w:hAnsi="Cambria" w:cs="Arial"/>
          <w:bCs/>
          <w:i/>
          <w:sz w:val="20"/>
          <w:szCs w:val="20"/>
        </w:rPr>
        <w:t xml:space="preserve">«За» - </w:t>
      </w:r>
      <w:r>
        <w:rPr>
          <w:rFonts w:ascii="Cambria" w:hAnsi="Cambria" w:cs="Arial"/>
          <w:bCs/>
          <w:i/>
          <w:sz w:val="20"/>
          <w:szCs w:val="20"/>
        </w:rPr>
        <w:t>16</w:t>
      </w:r>
      <w:r w:rsidRPr="00B84D64">
        <w:rPr>
          <w:rFonts w:ascii="Cambria" w:hAnsi="Cambria" w:cs="Arial"/>
          <w:bCs/>
          <w:i/>
          <w:sz w:val="20"/>
          <w:szCs w:val="20"/>
        </w:rPr>
        <w:t xml:space="preserve">; «Против» - </w:t>
      </w:r>
      <w:r>
        <w:rPr>
          <w:rFonts w:ascii="Cambria" w:hAnsi="Cambria" w:cs="Arial"/>
          <w:bCs/>
          <w:i/>
          <w:sz w:val="20"/>
          <w:szCs w:val="20"/>
        </w:rPr>
        <w:t>0</w:t>
      </w:r>
      <w:r w:rsidRPr="00B84D64">
        <w:rPr>
          <w:rFonts w:ascii="Cambria" w:hAnsi="Cambria" w:cs="Arial"/>
          <w:bCs/>
          <w:i/>
          <w:sz w:val="20"/>
          <w:szCs w:val="20"/>
        </w:rPr>
        <w:t xml:space="preserve">; «Воздержались» -  </w:t>
      </w:r>
      <w:r>
        <w:rPr>
          <w:rFonts w:ascii="Cambria" w:hAnsi="Cambria" w:cs="Arial"/>
          <w:bCs/>
          <w:i/>
          <w:sz w:val="20"/>
          <w:szCs w:val="20"/>
        </w:rPr>
        <w:t>0</w:t>
      </w:r>
      <w:r w:rsidRPr="00B84D64">
        <w:rPr>
          <w:rFonts w:ascii="Cambria" w:hAnsi="Cambria" w:cs="Arial"/>
          <w:bCs/>
          <w:i/>
          <w:sz w:val="20"/>
          <w:szCs w:val="20"/>
        </w:rPr>
        <w:t>.</w:t>
      </w:r>
    </w:p>
    <w:p w:rsidR="008F0B9D" w:rsidRPr="00A83E8F" w:rsidRDefault="008F0B9D" w:rsidP="00A2382C">
      <w:pPr>
        <w:ind w:left="142" w:hanging="142"/>
        <w:jc w:val="both"/>
        <w:rPr>
          <w:rFonts w:ascii="Cambria" w:hAnsi="Cambria" w:cs="Arial"/>
          <w:b/>
          <w:bCs/>
          <w:i/>
          <w:sz w:val="22"/>
          <w:szCs w:val="22"/>
        </w:rPr>
      </w:pPr>
    </w:p>
    <w:p w:rsidR="008F0B9D" w:rsidRPr="00A83E8F" w:rsidRDefault="008F0B9D" w:rsidP="00A2382C">
      <w:pPr>
        <w:ind w:left="142" w:hanging="142"/>
        <w:jc w:val="both"/>
        <w:rPr>
          <w:rFonts w:ascii="Cambria" w:hAnsi="Cambria" w:cs="Arial"/>
          <w:b/>
          <w:bCs/>
          <w:i/>
          <w:sz w:val="22"/>
          <w:szCs w:val="22"/>
        </w:rPr>
      </w:pPr>
    </w:p>
    <w:tbl>
      <w:tblPr>
        <w:tblW w:w="3652" w:type="dxa"/>
        <w:tblLook w:val="04A0" w:firstRow="1" w:lastRow="0" w:firstColumn="1" w:lastColumn="0" w:noHBand="0" w:noVBand="1"/>
      </w:tblPr>
      <w:tblGrid>
        <w:gridCol w:w="415"/>
        <w:gridCol w:w="255"/>
        <w:gridCol w:w="2982"/>
      </w:tblGrid>
      <w:tr w:rsidR="008F0B9D" w:rsidRPr="00363DD9" w:rsidTr="003A5F5F">
        <w:tc>
          <w:tcPr>
            <w:tcW w:w="415" w:type="dxa"/>
            <w:shd w:val="clear" w:color="auto" w:fill="auto"/>
          </w:tcPr>
          <w:p w:rsidR="008F0B9D" w:rsidRPr="00363DD9" w:rsidRDefault="008F0B9D" w:rsidP="00A2382C">
            <w:pPr>
              <w:ind w:left="142" w:right="-85" w:hanging="142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363DD9">
              <w:rPr>
                <w:rFonts w:ascii="Cambria" w:hAnsi="Cambria" w:cs="Arial"/>
                <w:b/>
                <w:i/>
                <w:sz w:val="20"/>
                <w:szCs w:val="20"/>
              </w:rPr>
              <w:t>По</w:t>
            </w:r>
          </w:p>
        </w:tc>
        <w:tc>
          <w:tcPr>
            <w:tcW w:w="255" w:type="dxa"/>
            <w:shd w:val="clear" w:color="auto" w:fill="auto"/>
          </w:tcPr>
          <w:p w:rsidR="008F0B9D" w:rsidRPr="00363DD9" w:rsidRDefault="008F0B9D" w:rsidP="00A2382C">
            <w:pPr>
              <w:numPr>
                <w:ilvl w:val="0"/>
                <w:numId w:val="7"/>
              </w:numPr>
              <w:ind w:left="142" w:right="-57" w:hanging="142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8F0B9D" w:rsidRPr="00363DD9" w:rsidRDefault="008F0B9D" w:rsidP="00A2382C">
            <w:pPr>
              <w:ind w:left="142" w:hanging="142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363DD9">
              <w:rPr>
                <w:rFonts w:ascii="Cambria" w:hAnsi="Cambria" w:cs="Arial"/>
                <w:b/>
                <w:i/>
                <w:sz w:val="20"/>
                <w:szCs w:val="20"/>
              </w:rPr>
              <w:t>- му вопросу повестки дня</w:t>
            </w:r>
          </w:p>
        </w:tc>
      </w:tr>
    </w:tbl>
    <w:p w:rsidR="008F0B9D" w:rsidRPr="00363DD9" w:rsidRDefault="008F0B9D" w:rsidP="008B159D">
      <w:pPr>
        <w:tabs>
          <w:tab w:val="left" w:pos="9355"/>
        </w:tabs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363DD9">
        <w:rPr>
          <w:rFonts w:ascii="Cambria" w:hAnsi="Cambria" w:cs="Arial"/>
          <w:b/>
          <w:bCs/>
          <w:i/>
          <w:sz w:val="20"/>
          <w:szCs w:val="20"/>
        </w:rPr>
        <w:t>«О выдвижении кандидатуры члена КРОСАР, индивидуального предпринимателя Падалка Андрея Андреевича на присвоение почётного звания «Заслуженный архитектор Кубани»</w:t>
      </w:r>
      <w:r w:rsidR="008B159D">
        <w:rPr>
          <w:rFonts w:ascii="Cambria" w:hAnsi="Cambria" w:cs="Arial"/>
          <w:b/>
          <w:bCs/>
          <w:i/>
          <w:sz w:val="20"/>
          <w:szCs w:val="20"/>
        </w:rPr>
        <w:t>.</w:t>
      </w:r>
    </w:p>
    <w:p w:rsidR="008F0B9D" w:rsidRPr="00363DD9" w:rsidRDefault="008F0B9D" w:rsidP="00A2382C">
      <w:pPr>
        <w:ind w:left="142" w:hanging="142"/>
        <w:jc w:val="both"/>
        <w:rPr>
          <w:rFonts w:ascii="Cambria" w:hAnsi="Cambria" w:cs="Calibri"/>
          <w:i/>
          <w:sz w:val="20"/>
          <w:szCs w:val="20"/>
        </w:rPr>
      </w:pPr>
      <w:r w:rsidRPr="00363DD9">
        <w:rPr>
          <w:rFonts w:ascii="Cambria" w:hAnsi="Cambria" w:cs="Arial"/>
          <w:b/>
          <w:bCs/>
          <w:i/>
          <w:sz w:val="20"/>
          <w:szCs w:val="20"/>
        </w:rPr>
        <w:lastRenderedPageBreak/>
        <w:t>Слушали:</w:t>
      </w:r>
      <w:r w:rsidRPr="00363DD9">
        <w:rPr>
          <w:rFonts w:ascii="Cambria" w:hAnsi="Cambria" w:cs="Arial"/>
          <w:bCs/>
          <w:i/>
          <w:sz w:val="20"/>
          <w:szCs w:val="20"/>
        </w:rPr>
        <w:t xml:space="preserve"> </w:t>
      </w:r>
      <w:r w:rsidR="00691625" w:rsidRPr="007E5425">
        <w:rPr>
          <w:rFonts w:ascii="Cambria" w:hAnsi="Cambria" w:cs="Calibri"/>
          <w:i/>
          <w:sz w:val="20"/>
          <w:szCs w:val="20"/>
        </w:rPr>
        <w:t>Малюка В.Н.</w:t>
      </w:r>
    </w:p>
    <w:p w:rsidR="008F0B9D" w:rsidRPr="003B04AB" w:rsidRDefault="008F0B9D" w:rsidP="00A2382C">
      <w:pPr>
        <w:tabs>
          <w:tab w:val="left" w:pos="9355"/>
        </w:tabs>
        <w:ind w:left="142" w:right="-5" w:hanging="142"/>
        <w:jc w:val="both"/>
        <w:rPr>
          <w:rFonts w:ascii="Cambria" w:hAnsi="Cambria" w:cs="Arial"/>
          <w:bCs/>
          <w:i/>
          <w:sz w:val="6"/>
          <w:szCs w:val="6"/>
        </w:rPr>
      </w:pPr>
    </w:p>
    <w:p w:rsidR="008F0B9D" w:rsidRPr="007D2EAE" w:rsidRDefault="008F0B9D" w:rsidP="00A2382C">
      <w:pPr>
        <w:tabs>
          <w:tab w:val="left" w:pos="9355"/>
        </w:tabs>
        <w:ind w:left="142" w:right="-5" w:hanging="142"/>
        <w:jc w:val="both"/>
        <w:rPr>
          <w:rFonts w:ascii="Cambria" w:hAnsi="Cambria" w:cs="Arial"/>
          <w:bCs/>
          <w:i/>
          <w:sz w:val="20"/>
          <w:szCs w:val="20"/>
        </w:rPr>
      </w:pPr>
      <w:r w:rsidRPr="007D2EAE">
        <w:rPr>
          <w:rFonts w:ascii="Cambria" w:hAnsi="Cambria" w:cs="Arial"/>
          <w:b/>
          <w:bCs/>
          <w:i/>
          <w:sz w:val="20"/>
          <w:szCs w:val="20"/>
        </w:rPr>
        <w:t>Решили:</w:t>
      </w:r>
    </w:p>
    <w:p w:rsidR="008F0B9D" w:rsidRPr="007D2EAE" w:rsidRDefault="008F0B9D" w:rsidP="008B159D">
      <w:pPr>
        <w:numPr>
          <w:ilvl w:val="1"/>
          <w:numId w:val="7"/>
        </w:numPr>
        <w:tabs>
          <w:tab w:val="left" w:pos="425"/>
        </w:tabs>
        <w:ind w:left="0" w:firstLine="0"/>
        <w:jc w:val="both"/>
        <w:rPr>
          <w:rFonts w:ascii="Cambria" w:hAnsi="Cambria" w:cs="Arial"/>
          <w:i/>
          <w:sz w:val="20"/>
          <w:szCs w:val="20"/>
        </w:rPr>
      </w:pPr>
      <w:r w:rsidRPr="007D2EAE">
        <w:rPr>
          <w:rFonts w:ascii="Cambria" w:hAnsi="Cambria" w:cs="Arial"/>
          <w:i/>
          <w:sz w:val="20"/>
          <w:szCs w:val="20"/>
        </w:rPr>
        <w:t>Поддержать кандидатуру Падалка Андрея Андреевича на присвоение почётного звания «Заслуженный архитектор Кубани».</w:t>
      </w:r>
    </w:p>
    <w:p w:rsidR="008F0B9D" w:rsidRPr="00633110" w:rsidRDefault="008F0B9D" w:rsidP="00A2382C">
      <w:pPr>
        <w:tabs>
          <w:tab w:val="left" w:pos="425"/>
        </w:tabs>
        <w:ind w:left="142" w:hanging="142"/>
        <w:jc w:val="both"/>
        <w:rPr>
          <w:rFonts w:ascii="Cambria" w:hAnsi="Cambria" w:cs="Arial"/>
          <w:i/>
          <w:sz w:val="6"/>
          <w:szCs w:val="6"/>
        </w:rPr>
      </w:pPr>
    </w:p>
    <w:p w:rsidR="002506DC" w:rsidRPr="00B84D64" w:rsidRDefault="002506DC" w:rsidP="002506DC">
      <w:pPr>
        <w:tabs>
          <w:tab w:val="left" w:pos="227"/>
        </w:tabs>
        <w:ind w:left="142" w:hanging="142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B84D64">
        <w:rPr>
          <w:rFonts w:ascii="Cambria" w:hAnsi="Cambria" w:cs="Arial"/>
          <w:b/>
          <w:bCs/>
          <w:i/>
          <w:sz w:val="20"/>
          <w:szCs w:val="20"/>
        </w:rPr>
        <w:t xml:space="preserve">Результаты голосования: </w:t>
      </w:r>
      <w:r w:rsidRPr="00B84D64">
        <w:rPr>
          <w:rFonts w:ascii="Cambria" w:hAnsi="Cambria" w:cs="Arial"/>
          <w:bCs/>
          <w:i/>
          <w:sz w:val="20"/>
          <w:szCs w:val="20"/>
        </w:rPr>
        <w:t xml:space="preserve">«За» - </w:t>
      </w:r>
      <w:r>
        <w:rPr>
          <w:rFonts w:ascii="Cambria" w:hAnsi="Cambria" w:cs="Arial"/>
          <w:bCs/>
          <w:i/>
          <w:sz w:val="20"/>
          <w:szCs w:val="20"/>
        </w:rPr>
        <w:t>16</w:t>
      </w:r>
      <w:r w:rsidRPr="00B84D64">
        <w:rPr>
          <w:rFonts w:ascii="Cambria" w:hAnsi="Cambria" w:cs="Arial"/>
          <w:bCs/>
          <w:i/>
          <w:sz w:val="20"/>
          <w:szCs w:val="20"/>
        </w:rPr>
        <w:t xml:space="preserve">; «Против» - </w:t>
      </w:r>
      <w:r>
        <w:rPr>
          <w:rFonts w:ascii="Cambria" w:hAnsi="Cambria" w:cs="Arial"/>
          <w:bCs/>
          <w:i/>
          <w:sz w:val="20"/>
          <w:szCs w:val="20"/>
        </w:rPr>
        <w:t>0</w:t>
      </w:r>
      <w:r w:rsidRPr="00B84D64">
        <w:rPr>
          <w:rFonts w:ascii="Cambria" w:hAnsi="Cambria" w:cs="Arial"/>
          <w:bCs/>
          <w:i/>
          <w:sz w:val="20"/>
          <w:szCs w:val="20"/>
        </w:rPr>
        <w:t xml:space="preserve">; «Воздержались» -  </w:t>
      </w:r>
      <w:r>
        <w:rPr>
          <w:rFonts w:ascii="Cambria" w:hAnsi="Cambria" w:cs="Arial"/>
          <w:bCs/>
          <w:i/>
          <w:sz w:val="20"/>
          <w:szCs w:val="20"/>
        </w:rPr>
        <w:t>0</w:t>
      </w:r>
      <w:r w:rsidRPr="00B84D64">
        <w:rPr>
          <w:rFonts w:ascii="Cambria" w:hAnsi="Cambria" w:cs="Arial"/>
          <w:bCs/>
          <w:i/>
          <w:sz w:val="20"/>
          <w:szCs w:val="20"/>
        </w:rPr>
        <w:t>.</w:t>
      </w:r>
    </w:p>
    <w:p w:rsidR="008F0B9D" w:rsidRPr="00A83E8F" w:rsidRDefault="008F0B9D" w:rsidP="00A2382C">
      <w:pPr>
        <w:ind w:left="142" w:hanging="142"/>
        <w:jc w:val="both"/>
        <w:rPr>
          <w:rFonts w:ascii="Cambria" w:hAnsi="Cambria" w:cs="Arial"/>
          <w:bCs/>
          <w:i/>
          <w:sz w:val="22"/>
          <w:szCs w:val="22"/>
        </w:rPr>
      </w:pPr>
    </w:p>
    <w:p w:rsidR="008F0B9D" w:rsidRPr="00A83E8F" w:rsidRDefault="008F0B9D" w:rsidP="00A2382C">
      <w:pPr>
        <w:ind w:left="142" w:hanging="142"/>
        <w:jc w:val="both"/>
        <w:rPr>
          <w:rFonts w:cs="Cambria"/>
          <w:sz w:val="22"/>
          <w:szCs w:val="22"/>
        </w:rPr>
      </w:pPr>
    </w:p>
    <w:tbl>
      <w:tblPr>
        <w:tblW w:w="3652" w:type="dxa"/>
        <w:tblLook w:val="04A0" w:firstRow="1" w:lastRow="0" w:firstColumn="1" w:lastColumn="0" w:noHBand="0" w:noVBand="1"/>
      </w:tblPr>
      <w:tblGrid>
        <w:gridCol w:w="415"/>
        <w:gridCol w:w="255"/>
        <w:gridCol w:w="2982"/>
      </w:tblGrid>
      <w:tr w:rsidR="008F0B9D" w:rsidRPr="00363DD9" w:rsidTr="003A5F5F">
        <w:tc>
          <w:tcPr>
            <w:tcW w:w="415" w:type="dxa"/>
            <w:shd w:val="clear" w:color="auto" w:fill="auto"/>
          </w:tcPr>
          <w:p w:rsidR="008F0B9D" w:rsidRPr="00363DD9" w:rsidRDefault="008F0B9D" w:rsidP="00A2382C">
            <w:pPr>
              <w:ind w:left="142" w:right="-85" w:hanging="142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bookmarkStart w:id="6" w:name="_Hlk82763912"/>
            <w:r w:rsidRPr="00363DD9">
              <w:rPr>
                <w:rFonts w:ascii="Cambria" w:hAnsi="Cambria" w:cs="Arial"/>
                <w:b/>
                <w:i/>
                <w:sz w:val="20"/>
                <w:szCs w:val="20"/>
              </w:rPr>
              <w:t>По</w:t>
            </w:r>
          </w:p>
        </w:tc>
        <w:tc>
          <w:tcPr>
            <w:tcW w:w="255" w:type="dxa"/>
            <w:shd w:val="clear" w:color="auto" w:fill="auto"/>
          </w:tcPr>
          <w:p w:rsidR="008F0B9D" w:rsidRPr="00363DD9" w:rsidRDefault="008F0B9D" w:rsidP="00A2382C">
            <w:pPr>
              <w:numPr>
                <w:ilvl w:val="0"/>
                <w:numId w:val="7"/>
              </w:numPr>
              <w:ind w:left="142" w:right="-57" w:hanging="142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8F0B9D" w:rsidRPr="00363DD9" w:rsidRDefault="008F0B9D" w:rsidP="00A2382C">
            <w:pPr>
              <w:ind w:left="142" w:hanging="142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363DD9">
              <w:rPr>
                <w:rFonts w:ascii="Cambria" w:hAnsi="Cambria" w:cs="Arial"/>
                <w:b/>
                <w:i/>
                <w:sz w:val="20"/>
                <w:szCs w:val="20"/>
              </w:rPr>
              <w:t>- му вопросу повестки дня</w:t>
            </w:r>
          </w:p>
        </w:tc>
      </w:tr>
    </w:tbl>
    <w:p w:rsidR="008F0B9D" w:rsidRPr="00363DD9" w:rsidRDefault="008F0B9D" w:rsidP="008B159D">
      <w:pPr>
        <w:tabs>
          <w:tab w:val="left" w:pos="9355"/>
        </w:tabs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363DD9">
        <w:rPr>
          <w:rFonts w:ascii="Cambria" w:hAnsi="Cambria" w:cs="Arial"/>
          <w:b/>
          <w:bCs/>
          <w:i/>
          <w:sz w:val="20"/>
          <w:szCs w:val="20"/>
        </w:rPr>
        <w:t>«О выдвижении кандидатуры члена КРОСАР, индивидуального предпринимателя Сорокина С</w:t>
      </w:r>
      <w:r>
        <w:rPr>
          <w:rFonts w:ascii="Cambria" w:hAnsi="Cambria" w:cs="Arial"/>
          <w:b/>
          <w:bCs/>
          <w:i/>
          <w:sz w:val="20"/>
          <w:szCs w:val="20"/>
        </w:rPr>
        <w:t>е</w:t>
      </w:r>
      <w:r w:rsidRPr="00363DD9">
        <w:rPr>
          <w:rFonts w:ascii="Cambria" w:hAnsi="Cambria" w:cs="Arial"/>
          <w:b/>
          <w:bCs/>
          <w:i/>
          <w:sz w:val="20"/>
          <w:szCs w:val="20"/>
        </w:rPr>
        <w:t>м</w:t>
      </w:r>
      <w:r>
        <w:rPr>
          <w:rFonts w:ascii="Cambria" w:hAnsi="Cambria" w:cs="Arial"/>
          <w:b/>
          <w:bCs/>
          <w:i/>
          <w:sz w:val="20"/>
          <w:szCs w:val="20"/>
        </w:rPr>
        <w:t>ё</w:t>
      </w:r>
      <w:r w:rsidRPr="00363DD9">
        <w:rPr>
          <w:rFonts w:ascii="Cambria" w:hAnsi="Cambria" w:cs="Arial"/>
          <w:b/>
          <w:bCs/>
          <w:i/>
          <w:sz w:val="20"/>
          <w:szCs w:val="20"/>
        </w:rPr>
        <w:t>на Владимировича на присвоение почётного звания «Заслуженный архитектор Кубани»</w:t>
      </w:r>
      <w:r w:rsidR="008B159D">
        <w:rPr>
          <w:rFonts w:ascii="Cambria" w:hAnsi="Cambria" w:cs="Arial"/>
          <w:b/>
          <w:bCs/>
          <w:i/>
          <w:sz w:val="20"/>
          <w:szCs w:val="20"/>
        </w:rPr>
        <w:t>.</w:t>
      </w:r>
    </w:p>
    <w:p w:rsidR="008F0B9D" w:rsidRPr="00363DD9" w:rsidRDefault="008F0B9D" w:rsidP="00A2382C">
      <w:pPr>
        <w:ind w:left="142" w:hanging="142"/>
        <w:jc w:val="both"/>
        <w:rPr>
          <w:rFonts w:ascii="Cambria" w:hAnsi="Cambria" w:cs="Calibri"/>
          <w:i/>
          <w:sz w:val="20"/>
          <w:szCs w:val="20"/>
        </w:rPr>
      </w:pPr>
      <w:r w:rsidRPr="00363DD9">
        <w:rPr>
          <w:rFonts w:ascii="Cambria" w:hAnsi="Cambria" w:cs="Arial"/>
          <w:b/>
          <w:bCs/>
          <w:i/>
          <w:sz w:val="20"/>
          <w:szCs w:val="20"/>
        </w:rPr>
        <w:t>Слушали:</w:t>
      </w:r>
      <w:r w:rsidRPr="00363DD9">
        <w:rPr>
          <w:rFonts w:ascii="Cambria" w:hAnsi="Cambria" w:cs="Arial"/>
          <w:bCs/>
          <w:i/>
          <w:sz w:val="20"/>
          <w:szCs w:val="20"/>
        </w:rPr>
        <w:t xml:space="preserve"> </w:t>
      </w:r>
      <w:r w:rsidR="00691625" w:rsidRPr="007E5425">
        <w:rPr>
          <w:rFonts w:ascii="Cambria" w:hAnsi="Cambria" w:cs="Calibri"/>
          <w:i/>
          <w:sz w:val="20"/>
          <w:szCs w:val="20"/>
        </w:rPr>
        <w:t>Малюка В.Н.</w:t>
      </w:r>
    </w:p>
    <w:bookmarkEnd w:id="6"/>
    <w:p w:rsidR="008F0B9D" w:rsidRDefault="008F0B9D" w:rsidP="00A2382C">
      <w:pPr>
        <w:tabs>
          <w:tab w:val="left" w:pos="9355"/>
        </w:tabs>
        <w:ind w:left="142" w:right="-5" w:hanging="142"/>
        <w:jc w:val="both"/>
        <w:rPr>
          <w:rFonts w:ascii="Cambria" w:hAnsi="Cambria" w:cs="Arial"/>
          <w:b/>
          <w:bCs/>
          <w:i/>
          <w:sz w:val="6"/>
          <w:szCs w:val="6"/>
        </w:rPr>
      </w:pPr>
    </w:p>
    <w:p w:rsidR="008F0B9D" w:rsidRPr="00363DD9" w:rsidRDefault="008F0B9D" w:rsidP="00A2382C">
      <w:pPr>
        <w:tabs>
          <w:tab w:val="left" w:pos="9355"/>
        </w:tabs>
        <w:ind w:left="142" w:right="-5" w:hanging="142"/>
        <w:jc w:val="both"/>
        <w:rPr>
          <w:rFonts w:ascii="Cambria" w:hAnsi="Cambria" w:cs="Arial"/>
          <w:i/>
          <w:sz w:val="20"/>
          <w:szCs w:val="20"/>
        </w:rPr>
      </w:pPr>
      <w:r w:rsidRPr="00363DD9">
        <w:rPr>
          <w:rFonts w:ascii="Cambria" w:hAnsi="Cambria" w:cs="Arial"/>
          <w:b/>
          <w:bCs/>
          <w:i/>
          <w:sz w:val="20"/>
          <w:szCs w:val="20"/>
        </w:rPr>
        <w:t>Решили:</w:t>
      </w:r>
    </w:p>
    <w:p w:rsidR="008F0B9D" w:rsidRPr="00363DD9" w:rsidRDefault="008F0B9D" w:rsidP="008B159D">
      <w:pPr>
        <w:numPr>
          <w:ilvl w:val="1"/>
          <w:numId w:val="7"/>
        </w:numPr>
        <w:tabs>
          <w:tab w:val="left" w:pos="425"/>
        </w:tabs>
        <w:ind w:left="0" w:firstLine="0"/>
        <w:jc w:val="both"/>
        <w:rPr>
          <w:rFonts w:ascii="Cambria" w:hAnsi="Cambria" w:cs="Arial"/>
          <w:i/>
          <w:sz w:val="20"/>
          <w:szCs w:val="20"/>
        </w:rPr>
      </w:pPr>
      <w:r w:rsidRPr="00363DD9">
        <w:rPr>
          <w:rFonts w:ascii="Cambria" w:hAnsi="Cambria" w:cs="Arial"/>
          <w:i/>
          <w:sz w:val="20"/>
          <w:szCs w:val="20"/>
        </w:rPr>
        <w:t>Поддержать кандидатуру Сорокина Семёна Владимировича на присвоение почётного звания «Заслуженный архитектор Кубани».</w:t>
      </w:r>
    </w:p>
    <w:p w:rsidR="008F0B9D" w:rsidRPr="00633110" w:rsidRDefault="008F0B9D" w:rsidP="00A2382C">
      <w:pPr>
        <w:tabs>
          <w:tab w:val="left" w:pos="425"/>
        </w:tabs>
        <w:ind w:left="142" w:hanging="142"/>
        <w:jc w:val="both"/>
        <w:rPr>
          <w:rFonts w:ascii="Cambria" w:hAnsi="Cambria" w:cs="Arial"/>
          <w:sz w:val="6"/>
          <w:szCs w:val="6"/>
        </w:rPr>
      </w:pPr>
    </w:p>
    <w:p w:rsidR="002506DC" w:rsidRPr="00B84D64" w:rsidRDefault="002506DC" w:rsidP="002506DC">
      <w:pPr>
        <w:tabs>
          <w:tab w:val="left" w:pos="227"/>
        </w:tabs>
        <w:ind w:left="142" w:hanging="142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B84D64">
        <w:rPr>
          <w:rFonts w:ascii="Cambria" w:hAnsi="Cambria" w:cs="Arial"/>
          <w:b/>
          <w:bCs/>
          <w:i/>
          <w:sz w:val="20"/>
          <w:szCs w:val="20"/>
        </w:rPr>
        <w:t xml:space="preserve">Результаты голосования: </w:t>
      </w:r>
      <w:r w:rsidRPr="00B84D64">
        <w:rPr>
          <w:rFonts w:ascii="Cambria" w:hAnsi="Cambria" w:cs="Arial"/>
          <w:bCs/>
          <w:i/>
          <w:sz w:val="20"/>
          <w:szCs w:val="20"/>
        </w:rPr>
        <w:t xml:space="preserve">«За» - </w:t>
      </w:r>
      <w:r>
        <w:rPr>
          <w:rFonts w:ascii="Cambria" w:hAnsi="Cambria" w:cs="Arial"/>
          <w:bCs/>
          <w:i/>
          <w:sz w:val="20"/>
          <w:szCs w:val="20"/>
        </w:rPr>
        <w:t>16</w:t>
      </w:r>
      <w:r w:rsidRPr="00B84D64">
        <w:rPr>
          <w:rFonts w:ascii="Cambria" w:hAnsi="Cambria" w:cs="Arial"/>
          <w:bCs/>
          <w:i/>
          <w:sz w:val="20"/>
          <w:szCs w:val="20"/>
        </w:rPr>
        <w:t xml:space="preserve">; «Против» - </w:t>
      </w:r>
      <w:r>
        <w:rPr>
          <w:rFonts w:ascii="Cambria" w:hAnsi="Cambria" w:cs="Arial"/>
          <w:bCs/>
          <w:i/>
          <w:sz w:val="20"/>
          <w:szCs w:val="20"/>
        </w:rPr>
        <w:t>0</w:t>
      </w:r>
      <w:r w:rsidRPr="00B84D64">
        <w:rPr>
          <w:rFonts w:ascii="Cambria" w:hAnsi="Cambria" w:cs="Arial"/>
          <w:bCs/>
          <w:i/>
          <w:sz w:val="20"/>
          <w:szCs w:val="20"/>
        </w:rPr>
        <w:t xml:space="preserve">; «Воздержались» -  </w:t>
      </w:r>
      <w:r>
        <w:rPr>
          <w:rFonts w:ascii="Cambria" w:hAnsi="Cambria" w:cs="Arial"/>
          <w:bCs/>
          <w:i/>
          <w:sz w:val="20"/>
          <w:szCs w:val="20"/>
        </w:rPr>
        <w:t>0</w:t>
      </w:r>
      <w:r w:rsidRPr="00B84D64">
        <w:rPr>
          <w:rFonts w:ascii="Cambria" w:hAnsi="Cambria" w:cs="Arial"/>
          <w:bCs/>
          <w:i/>
          <w:sz w:val="20"/>
          <w:szCs w:val="20"/>
        </w:rPr>
        <w:t>.</w:t>
      </w:r>
    </w:p>
    <w:p w:rsidR="008F0B9D" w:rsidRDefault="008F0B9D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  <w:highlight w:val="yellow"/>
        </w:rPr>
      </w:pPr>
      <w:bookmarkStart w:id="7" w:name="_GoBack"/>
      <w:bookmarkEnd w:id="7"/>
    </w:p>
    <w:p w:rsidR="00AB151A" w:rsidRDefault="000912A6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  <w:highlight w:val="yello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123190</wp:posOffset>
                </wp:positionV>
                <wp:extent cx="1323975" cy="753745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53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AB151A" w:rsidRPr="00A83E8F" w:rsidRDefault="000912A6">
                            <w:pPr>
                              <w:tabs>
                                <w:tab w:val="left" w:pos="9355"/>
                              </w:tabs>
                              <w:jc w:val="right"/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A83E8F">
                              <w:rPr>
                                <w:rFonts w:ascii="Cambria" w:hAnsi="Cambria" w:cs="Arial"/>
                                <w:b/>
                                <w:i/>
                                <w:sz w:val="20"/>
                                <w:szCs w:val="20"/>
                              </w:rPr>
                              <w:t>Малюк В.Н.</w:t>
                            </w:r>
                          </w:p>
                          <w:p w:rsidR="00AB151A" w:rsidRDefault="00AB151A">
                            <w:pPr>
                              <w:tabs>
                                <w:tab w:val="left" w:pos="9355"/>
                              </w:tabs>
                              <w:jc w:val="right"/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AB151A" w:rsidRPr="00A83E8F" w:rsidRDefault="000912A6">
                            <w:pPr>
                              <w:tabs>
                                <w:tab w:val="left" w:pos="9355"/>
                              </w:tabs>
                              <w:jc w:val="right"/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A83E8F"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Линичук Л.Р.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264.45pt;margin-top:9.7pt;width:104.25pt;height:59.35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" stroked="f">
                <v:fill opacity="0"/>
                <v:textbox inset="7.25pt,3.65pt,7.25pt,3.65pt">
                  <w:txbxContent>
                    <w:p w:rsidR="00AB151A" w:rsidRPr="00A83E8F" w:rsidRDefault="000912A6">
                      <w:pPr>
                        <w:tabs>
                          <w:tab w:val="left" w:pos="9355"/>
                        </w:tabs>
                        <w:jc w:val="right"/>
                        <w:rPr>
                          <w:rFonts w:ascii="Cambria" w:hAnsi="Cambria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A83E8F">
                        <w:rPr>
                          <w:rFonts w:ascii="Cambria" w:hAnsi="Cambria" w:cs="Arial"/>
                          <w:b/>
                          <w:i/>
                          <w:sz w:val="20"/>
                          <w:szCs w:val="20"/>
                        </w:rPr>
                        <w:t>Малюк В.Н.</w:t>
                      </w:r>
                    </w:p>
                    <w:p w:rsidR="00AB151A" w:rsidRDefault="00AB151A">
                      <w:pPr>
                        <w:tabs>
                          <w:tab w:val="left" w:pos="9355"/>
                        </w:tabs>
                        <w:jc w:val="right"/>
                        <w:rPr>
                          <w:rFonts w:ascii="Cambria" w:hAnsi="Cambria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:rsidR="00AB151A" w:rsidRPr="00A83E8F" w:rsidRDefault="000912A6">
                      <w:pPr>
                        <w:tabs>
                          <w:tab w:val="left" w:pos="9355"/>
                        </w:tabs>
                        <w:jc w:val="right"/>
                        <w:rPr>
                          <w:rFonts w:ascii="Cambria" w:hAnsi="Cambria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A83E8F">
                        <w:rPr>
                          <w:rFonts w:ascii="Cambria" w:hAnsi="Cambria" w:cs="Arial"/>
                          <w:b/>
                          <w:bCs/>
                          <w:i/>
                          <w:sz w:val="20"/>
                          <w:szCs w:val="20"/>
                        </w:rPr>
                        <w:t>Линичук Л.Р.</w:t>
                      </w:r>
                    </w:p>
                  </w:txbxContent>
                </v:textbox>
              </v:shape>
            </w:pict>
          </mc:Fallback>
        </mc:AlternateContent>
      </w:r>
    </w:p>
    <w:p w:rsidR="00AB151A" w:rsidRPr="00A83E8F" w:rsidRDefault="000912A6">
      <w:pPr>
        <w:ind w:right="3033"/>
        <w:jc w:val="both"/>
        <w:rPr>
          <w:rFonts w:ascii="Cambria" w:hAnsi="Cambria" w:cs="Arial"/>
          <w:i/>
          <w:sz w:val="20"/>
          <w:szCs w:val="20"/>
        </w:rPr>
      </w:pPr>
      <w:r w:rsidRPr="00A83E8F">
        <w:rPr>
          <w:rFonts w:ascii="Cambria" w:hAnsi="Cambria" w:cs="Arial"/>
          <w:b/>
          <w:i/>
          <w:sz w:val="20"/>
          <w:szCs w:val="20"/>
        </w:rPr>
        <w:t>Председательствующий на заседании</w:t>
      </w:r>
    </w:p>
    <w:p w:rsidR="00AB151A" w:rsidRDefault="00AB151A">
      <w:pPr>
        <w:ind w:right="2466"/>
        <w:rPr>
          <w:rFonts w:ascii="Cambria" w:hAnsi="Cambria" w:cs="Arial"/>
          <w:i/>
          <w:sz w:val="22"/>
          <w:szCs w:val="22"/>
          <w:highlight w:val="yellow"/>
        </w:rPr>
      </w:pPr>
    </w:p>
    <w:p w:rsidR="00AB151A" w:rsidRPr="00A83E8F" w:rsidRDefault="000912A6">
      <w:pPr>
        <w:ind w:right="2466"/>
        <w:rPr>
          <w:rFonts w:ascii="Cambria" w:hAnsi="Cambria" w:cs="Arial"/>
          <w:b/>
          <w:i/>
          <w:sz w:val="20"/>
          <w:szCs w:val="20"/>
        </w:rPr>
      </w:pPr>
      <w:r w:rsidRPr="00A83E8F">
        <w:rPr>
          <w:rFonts w:ascii="Cambria" w:hAnsi="Cambria" w:cs="Arial"/>
          <w:b/>
          <w:i/>
          <w:sz w:val="20"/>
          <w:szCs w:val="20"/>
        </w:rPr>
        <w:t>Секретарь заседания</w:t>
      </w:r>
    </w:p>
    <w:p w:rsidR="00AB151A" w:rsidRDefault="00AB151A">
      <w:pPr>
        <w:spacing w:line="240" w:lineRule="atLeast"/>
        <w:jc w:val="center"/>
        <w:rPr>
          <w:rFonts w:ascii="Cambria" w:hAnsi="Cambria" w:cs="Arial"/>
          <w:b/>
          <w:bCs/>
          <w:i/>
          <w:sz w:val="22"/>
          <w:szCs w:val="22"/>
        </w:rPr>
      </w:pPr>
    </w:p>
    <w:sectPr w:rsidR="00AB151A">
      <w:footerReference w:type="default" r:id="rId14"/>
      <w:footerReference w:type="first" r:id="rId15"/>
      <w:pgSz w:w="8420" w:h="11906" w:orient="landscape"/>
      <w:pgMar w:top="567" w:right="567" w:bottom="680" w:left="567" w:header="0" w:footer="43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EE" w:rsidRDefault="00817BEE">
      <w:r>
        <w:separator/>
      </w:r>
    </w:p>
  </w:endnote>
  <w:endnote w:type="continuationSeparator" w:id="0">
    <w:p w:rsidR="00817BEE" w:rsidRDefault="0081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1A" w:rsidRDefault="000912A6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page">
                <wp:posOffset>2658110</wp:posOffset>
              </wp:positionH>
              <wp:positionV relativeFrom="paragraph">
                <wp:posOffset>57150</wp:posOffset>
              </wp:positionV>
              <wp:extent cx="64135" cy="97790"/>
              <wp:effectExtent l="0" t="0" r="0" b="0"/>
              <wp:wrapSquare wrapText="largest"/>
              <wp:docPr id="3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977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B151A" w:rsidRDefault="000912A6">
                          <w:pPr>
                            <w:pStyle w:val="ae"/>
                            <w:rPr>
                              <w:rStyle w:val="a3"/>
                              <w:rFonts w:ascii="Cambria" w:hAnsi="Cambria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3"/>
                              <w:rFonts w:ascii="Cambria" w:hAnsi="Cambria" w:cs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Cambria" w:hAnsi="Cambria" w:cs="Arial"/>
                              <w:i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rFonts w:ascii="Cambria" w:hAnsi="Cambria" w:cs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06DC">
                            <w:rPr>
                              <w:rStyle w:val="a3"/>
                              <w:rFonts w:ascii="Cambria" w:hAnsi="Cambria" w:cs="Arial"/>
                              <w:i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a3"/>
                              <w:rFonts w:ascii="Cambria" w:hAnsi="Cambria" w:cs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209.3pt;margin-top:4.5pt;width:5.05pt;height:7.7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" stroked="f">
              <v:fill opacity="0"/>
              <v:textbox inset="0,0,0,0">
                <w:txbxContent>
                  <w:p w:rsidR="00AB151A" w:rsidRDefault="000912A6">
                    <w:pPr>
                      <w:pStyle w:val="ae"/>
                      <w:rPr>
                        <w:rStyle w:val="a3"/>
                        <w:rFonts w:ascii="Cambria" w:hAnsi="Cambria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Style w:val="a3"/>
                        <w:rFonts w:ascii="Cambria" w:hAnsi="Cambria" w:cs="Arial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3"/>
                        <w:rFonts w:ascii="Cambria" w:hAnsi="Cambria" w:cs="Arial"/>
                        <w:i/>
                        <w:sz w:val="16"/>
                        <w:szCs w:val="16"/>
                      </w:rPr>
                      <w:instrText>PAGE</w:instrText>
                    </w:r>
                    <w:r>
                      <w:rPr>
                        <w:rStyle w:val="a3"/>
                        <w:rFonts w:ascii="Cambria" w:hAnsi="Cambria" w:cs="Arial"/>
                        <w:i/>
                        <w:sz w:val="16"/>
                        <w:szCs w:val="16"/>
                      </w:rPr>
                      <w:fldChar w:fldCharType="separate"/>
                    </w:r>
                    <w:r w:rsidR="002506DC">
                      <w:rPr>
                        <w:rStyle w:val="a3"/>
                        <w:rFonts w:ascii="Cambria" w:hAnsi="Cambria" w:cs="Arial"/>
                        <w:i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Style w:val="a3"/>
                        <w:rFonts w:ascii="Cambria" w:hAnsi="Cambria" w:cs="Arial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1A" w:rsidRDefault="00AB151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EE" w:rsidRDefault="00817BEE">
      <w:r>
        <w:separator/>
      </w:r>
    </w:p>
  </w:footnote>
  <w:footnote w:type="continuationSeparator" w:id="0">
    <w:p w:rsidR="00817BEE" w:rsidRDefault="00817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710"/>
    <w:multiLevelType w:val="multilevel"/>
    <w:tmpl w:val="09AED32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/>
        <w:bCs/>
        <w:i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68A"/>
    <w:multiLevelType w:val="multilevel"/>
    <w:tmpl w:val="744634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Cambria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4223BD0"/>
    <w:multiLevelType w:val="multilevel"/>
    <w:tmpl w:val="B8F05A9E"/>
    <w:lvl w:ilvl="0">
      <w:start w:val="1"/>
      <w:numFmt w:val="decimal"/>
      <w:lvlText w:val="%1)"/>
      <w:lvlJc w:val="left"/>
      <w:pPr>
        <w:ind w:left="720" w:hanging="360"/>
      </w:pPr>
      <w:rPr>
        <w:rFonts w:cs="Cambria"/>
        <w:b/>
        <w:i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9B7420"/>
    <w:multiLevelType w:val="hybridMultilevel"/>
    <w:tmpl w:val="1E200418"/>
    <w:lvl w:ilvl="0" w:tplc="5F10464E">
      <w:start w:val="1"/>
      <w:numFmt w:val="decimal"/>
      <w:lvlText w:val="%1)"/>
      <w:lvlJc w:val="left"/>
      <w:pPr>
        <w:ind w:left="720" w:hanging="360"/>
      </w:pPr>
      <w:rPr>
        <w:b/>
        <w:i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24D89"/>
    <w:multiLevelType w:val="multilevel"/>
    <w:tmpl w:val="7F4E3B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E816473"/>
    <w:multiLevelType w:val="multilevel"/>
    <w:tmpl w:val="B8AE5D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Cambria" w:hAnsi="Cambria" w:cs="Cambria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1864174"/>
    <w:multiLevelType w:val="multilevel"/>
    <w:tmpl w:val="A704B06A"/>
    <w:lvl w:ilvl="0">
      <w:start w:val="1"/>
      <w:numFmt w:val="decimal"/>
      <w:lvlText w:val="%1)"/>
      <w:lvlJc w:val="left"/>
      <w:pPr>
        <w:ind w:left="720" w:hanging="360"/>
      </w:pPr>
      <w:rPr>
        <w:rFonts w:cs="Cambria"/>
        <w:b w:val="0"/>
        <w:b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2471D1"/>
    <w:multiLevelType w:val="multilevel"/>
    <w:tmpl w:val="5E9274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6913B2"/>
    <w:multiLevelType w:val="multilevel"/>
    <w:tmpl w:val="967A449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51A"/>
    <w:rsid w:val="00007918"/>
    <w:rsid w:val="000912A6"/>
    <w:rsid w:val="00096593"/>
    <w:rsid w:val="002506DC"/>
    <w:rsid w:val="004352E4"/>
    <w:rsid w:val="005D0835"/>
    <w:rsid w:val="005E3963"/>
    <w:rsid w:val="00691625"/>
    <w:rsid w:val="00804CC5"/>
    <w:rsid w:val="00817BEE"/>
    <w:rsid w:val="008B159D"/>
    <w:rsid w:val="008F0B9D"/>
    <w:rsid w:val="0099322F"/>
    <w:rsid w:val="00A2382C"/>
    <w:rsid w:val="00A83E8F"/>
    <w:rsid w:val="00AB151A"/>
    <w:rsid w:val="00D32EEF"/>
    <w:rsid w:val="00F004F5"/>
    <w:rsid w:val="00F2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775B"/>
  <w15:docId w15:val="{64E9C2E6-CEE6-4FC2-8C47-EC978991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right="-1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/>
      <w:i/>
      <w:color w:val="000000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i/>
      <w:color w:val="000000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i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i/>
      <w:color w:val="000000"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i/>
      <w:color w:val="000000"/>
      <w:sz w:val="22"/>
      <w:szCs w:val="22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9"/>
      <w:szCs w:val="19"/>
    </w:rPr>
  </w:style>
  <w:style w:type="character" w:customStyle="1" w:styleId="WW8Num8z2">
    <w:name w:val="WW8Num8z2"/>
    <w:qFormat/>
    <w:rPr>
      <w:b w:val="0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b/>
      <w:color w:val="000000"/>
    </w:rPr>
  </w:style>
  <w:style w:type="character" w:customStyle="1" w:styleId="WW8Num10z1">
    <w:name w:val="WW8Num10z1"/>
    <w:qFormat/>
    <w:rPr>
      <w:b/>
      <w:sz w:val="22"/>
      <w:szCs w:val="22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  <w:i/>
      <w:color w:val="000000"/>
      <w:sz w:val="22"/>
      <w:szCs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  <w:i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/>
      <w:i/>
      <w:color w:val="000000"/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b/>
      <w:i/>
      <w:color w:val="000000"/>
      <w:sz w:val="22"/>
      <w:szCs w:val="22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  <w:i/>
      <w:color w:val="000000"/>
      <w:sz w:val="22"/>
      <w:szCs w:val="2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color w:val="000000"/>
    </w:rPr>
  </w:style>
  <w:style w:type="character" w:customStyle="1" w:styleId="WW8Num18z1">
    <w:name w:val="WW8Num18z1"/>
    <w:qFormat/>
    <w:rPr>
      <w:b/>
      <w:sz w:val="22"/>
      <w:szCs w:val="22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/>
      <w:i/>
      <w:color w:val="000000"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b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  <w:sz w:val="22"/>
      <w:szCs w:val="22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b/>
      <w:color w:val="000000"/>
    </w:rPr>
  </w:style>
  <w:style w:type="character" w:customStyle="1" w:styleId="WW8Num25z1">
    <w:name w:val="WW8Num25z1"/>
    <w:qFormat/>
    <w:rPr>
      <w:rFonts w:cs="Cambria"/>
      <w:b/>
      <w:sz w:val="22"/>
      <w:szCs w:val="22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b/>
      <w:color w:val="000000"/>
    </w:rPr>
  </w:style>
  <w:style w:type="character" w:customStyle="1" w:styleId="WW8Num27z1">
    <w:name w:val="WW8Num27z1"/>
    <w:qFormat/>
    <w:rPr>
      <w:b/>
      <w:sz w:val="22"/>
      <w:szCs w:val="22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/>
      <w:i/>
      <w:color w:val="000000"/>
      <w:sz w:val="22"/>
      <w:szCs w:val="22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b/>
      <w:color w:val="000000"/>
    </w:rPr>
  </w:style>
  <w:style w:type="character" w:customStyle="1" w:styleId="WW8Num29z1">
    <w:name w:val="WW8Num29z1"/>
    <w:qFormat/>
    <w:rPr>
      <w:b/>
      <w:sz w:val="22"/>
      <w:szCs w:val="22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b/>
      <w:color w:val="000000"/>
    </w:rPr>
  </w:style>
  <w:style w:type="character" w:customStyle="1" w:styleId="WW8Num31z1">
    <w:name w:val="WW8Num31z1"/>
    <w:qFormat/>
    <w:rPr>
      <w:b/>
      <w:sz w:val="22"/>
      <w:szCs w:val="22"/>
    </w:rPr>
  </w:style>
  <w:style w:type="character" w:customStyle="1" w:styleId="WW8Num31z2">
    <w:name w:val="WW8Num31z2"/>
    <w:qFormat/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b/>
      <w:color w:val="000000"/>
    </w:rPr>
  </w:style>
  <w:style w:type="character" w:customStyle="1" w:styleId="WW8Num32z1">
    <w:name w:val="WW8Num32z1"/>
    <w:qFormat/>
    <w:rPr>
      <w:b/>
      <w:sz w:val="22"/>
      <w:szCs w:val="22"/>
    </w:rPr>
  </w:style>
  <w:style w:type="character" w:customStyle="1" w:styleId="WW8Num32z2">
    <w:name w:val="WW8Num32z2"/>
    <w:qFormat/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b/>
      <w:color w:val="000000"/>
    </w:rPr>
  </w:style>
  <w:style w:type="character" w:customStyle="1" w:styleId="WW8Num33z1">
    <w:name w:val="WW8Num33z1"/>
    <w:qFormat/>
    <w:rPr>
      <w:b/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cs="Cambria"/>
      <w:b w:val="0"/>
      <w:bCs w:val="0"/>
      <w:sz w:val="22"/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cs="Cambria"/>
      <w:b/>
      <w:i/>
      <w:color w:val="000000"/>
      <w:sz w:val="22"/>
      <w:szCs w:val="22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  <w:color w:val="000000"/>
    </w:rPr>
  </w:style>
  <w:style w:type="character" w:customStyle="1" w:styleId="WW8Num36z1">
    <w:name w:val="WW8Num36z1"/>
    <w:qFormat/>
    <w:rPr>
      <w:b/>
      <w:sz w:val="22"/>
      <w:szCs w:val="22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b/>
      <w:color w:val="000000"/>
    </w:rPr>
  </w:style>
  <w:style w:type="character" w:customStyle="1" w:styleId="WW8Num37z1">
    <w:name w:val="WW8Num37z1"/>
    <w:qFormat/>
    <w:rPr>
      <w:b/>
      <w:sz w:val="22"/>
      <w:szCs w:val="22"/>
    </w:rPr>
  </w:style>
  <w:style w:type="character" w:customStyle="1" w:styleId="WW8Num37z2">
    <w:name w:val="WW8Num37z2"/>
    <w:qFormat/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  <w:color w:val="000000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  <w:rPr>
      <w:b/>
      <w:color w:val="000000"/>
    </w:rPr>
  </w:style>
  <w:style w:type="character" w:customStyle="1" w:styleId="WW8Num40z1">
    <w:name w:val="WW8Num40z1"/>
    <w:qFormat/>
    <w:rPr>
      <w:b/>
      <w:sz w:val="22"/>
      <w:szCs w:val="22"/>
    </w:rPr>
  </w:style>
  <w:style w:type="character" w:customStyle="1" w:styleId="WW8Num40z2">
    <w:name w:val="WW8Num40z2"/>
    <w:qFormat/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  <w:rPr>
      <w:b/>
      <w:sz w:val="22"/>
      <w:szCs w:val="22"/>
    </w:rPr>
  </w:style>
  <w:style w:type="character" w:customStyle="1" w:styleId="WW8Num41z2">
    <w:name w:val="WW8Num41z2"/>
    <w:qFormat/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b/>
      <w:color w:val="000000"/>
    </w:rPr>
  </w:style>
  <w:style w:type="character" w:customStyle="1" w:styleId="WW8Num42z1">
    <w:name w:val="WW8Num42z1"/>
    <w:qFormat/>
    <w:rPr>
      <w:b/>
      <w:sz w:val="22"/>
      <w:szCs w:val="22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b/>
      <w:color w:val="000000"/>
    </w:rPr>
  </w:style>
  <w:style w:type="character" w:customStyle="1" w:styleId="WW8Num44z1">
    <w:name w:val="WW8Num44z1"/>
    <w:qFormat/>
    <w:rPr>
      <w:b/>
      <w:sz w:val="22"/>
      <w:szCs w:val="22"/>
    </w:rPr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6z0">
    <w:name w:val="WW8Num46z0"/>
    <w:qFormat/>
    <w:rPr>
      <w:b/>
      <w:color w:val="000000"/>
    </w:rPr>
  </w:style>
  <w:style w:type="character" w:customStyle="1" w:styleId="WW8Num46z1">
    <w:name w:val="WW8Num46z1"/>
    <w:qFormat/>
    <w:rPr>
      <w:b/>
      <w:sz w:val="22"/>
      <w:szCs w:val="22"/>
    </w:rPr>
  </w:style>
  <w:style w:type="character" w:customStyle="1" w:styleId="WW8Num46z2">
    <w:name w:val="WW8Num46z2"/>
    <w:qFormat/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b/>
      <w:i/>
      <w:color w:val="000000"/>
      <w:sz w:val="22"/>
      <w:szCs w:val="22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yle31">
    <w:name w:val="style31"/>
    <w:qFormat/>
    <w:rPr>
      <w:rFonts w:ascii="Tahoma" w:hAnsi="Tahoma" w:cs="Tahoma"/>
      <w:sz w:val="24"/>
      <w:szCs w:val="24"/>
    </w:rPr>
  </w:style>
  <w:style w:type="character" w:customStyle="1" w:styleId="a4">
    <w:name w:val="Неразрешенное упоминание"/>
    <w:qFormat/>
    <w:rPr>
      <w:color w:val="605E5C"/>
      <w:shd w:val="clear" w:color="auto" w:fill="E1DFDD"/>
    </w:rPr>
  </w:style>
  <w:style w:type="character" w:customStyle="1" w:styleId="10">
    <w:name w:val="Заголовок 1 Знак"/>
    <w:qFormat/>
    <w:rPr>
      <w:b/>
      <w:sz w:val="32"/>
    </w:rPr>
  </w:style>
  <w:style w:type="character" w:customStyle="1" w:styleId="20">
    <w:name w:val="Заголовок 2 Знак"/>
    <w:qFormat/>
    <w:rPr>
      <w:b/>
      <w:sz w:val="28"/>
    </w:rPr>
  </w:style>
  <w:style w:type="character" w:customStyle="1" w:styleId="30">
    <w:name w:val="Заголовок 3 Знак"/>
    <w:qFormat/>
    <w:rPr>
      <w:sz w:val="28"/>
    </w:rPr>
  </w:style>
  <w:style w:type="character" w:customStyle="1" w:styleId="40">
    <w:name w:val="Заголовок 4 Знак"/>
    <w:qFormat/>
    <w:rPr>
      <w:sz w:val="28"/>
    </w:rPr>
  </w:style>
  <w:style w:type="character" w:customStyle="1" w:styleId="60">
    <w:name w:val="Заголовок 6 Знак"/>
    <w:qFormat/>
    <w:rPr>
      <w:rFonts w:ascii="Tahoma" w:hAnsi="Tahoma" w:cs="Tahoma"/>
      <w:b/>
      <w:sz w:val="36"/>
    </w:rPr>
  </w:style>
  <w:style w:type="character" w:customStyle="1" w:styleId="a5">
    <w:name w:val="Основной текст Знак"/>
    <w:qFormat/>
    <w:rPr>
      <w:rFonts w:ascii="Arial" w:hAnsi="Arial" w:cs="Arial"/>
      <w:sz w:val="26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qFormat/>
    <w:rPr>
      <w:sz w:val="24"/>
      <w:szCs w:val="24"/>
    </w:rPr>
  </w:style>
  <w:style w:type="character" w:customStyle="1" w:styleId="31">
    <w:name w:val="Основной текст 3 Знак"/>
    <w:qFormat/>
    <w:rPr>
      <w:rFonts w:ascii="Tahoma" w:hAnsi="Tahoma" w:cs="Tahoma"/>
      <w:b/>
      <w:sz w:val="32"/>
    </w:rPr>
  </w:style>
  <w:style w:type="character" w:customStyle="1" w:styleId="a8">
    <w:name w:val="Основной текст с отступом Знак"/>
    <w:qFormat/>
    <w:rPr>
      <w:sz w:val="28"/>
    </w:rPr>
  </w:style>
  <w:style w:type="character" w:customStyle="1" w:styleId="a9">
    <w:name w:val="Верх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pPr>
      <w:jc w:val="center"/>
    </w:pPr>
    <w:rPr>
      <w:rFonts w:ascii="Arial" w:hAnsi="Arial" w:cs="Arial"/>
      <w:sz w:val="26"/>
    </w:rPr>
  </w:style>
  <w:style w:type="paragraph" w:styleId="ab">
    <w:name w:val="List"/>
    <w:basedOn w:val="aa"/>
  </w:style>
  <w:style w:type="paragraph" w:styleId="ac">
    <w:name w:val="caption"/>
    <w:basedOn w:val="a"/>
    <w:next w:val="a"/>
    <w:qFormat/>
    <w:pPr>
      <w:pBdr>
        <w:bottom w:val="double" w:sz="6" w:space="1" w:color="000000"/>
      </w:pBdr>
      <w:jc w:val="center"/>
    </w:pPr>
    <w:rPr>
      <w:b/>
      <w:sz w:val="40"/>
      <w:szCs w:val="20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5">
    <w:name w:val="Стиль Первая строка:  15 см"/>
    <w:basedOn w:val="a"/>
    <w:qFormat/>
    <w:pPr>
      <w:ind w:firstLine="851"/>
    </w:pPr>
    <w:rPr>
      <w:szCs w:val="20"/>
    </w:rPr>
  </w:style>
  <w:style w:type="paragraph" w:customStyle="1" w:styleId="151">
    <w:name w:val="Стиль Первая строка:  15 см1"/>
    <w:basedOn w:val="a"/>
    <w:qFormat/>
    <w:pPr>
      <w:ind w:firstLine="851"/>
    </w:pPr>
    <w:rPr>
      <w:szCs w:val="20"/>
    </w:rPr>
  </w:style>
  <w:style w:type="paragraph" w:customStyle="1" w:styleId="152">
    <w:name w:val="Стиль Первая строка:  15 см2"/>
    <w:basedOn w:val="a"/>
    <w:qFormat/>
    <w:pPr>
      <w:ind w:firstLine="851"/>
    </w:pPr>
    <w:rPr>
      <w:szCs w:val="20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11">
    <w:name w:val="Стиль1"/>
    <w:basedOn w:val="a"/>
    <w:qFormat/>
    <w:pPr>
      <w:ind w:firstLine="851"/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32">
    <w:name w:val="Body Text 3"/>
    <w:basedOn w:val="a"/>
    <w:qFormat/>
    <w:pPr>
      <w:jc w:val="center"/>
    </w:pPr>
    <w:rPr>
      <w:rFonts w:ascii="Tahoma" w:hAnsi="Tahoma" w:cs="Tahoma"/>
      <w:b/>
      <w:sz w:val="32"/>
      <w:szCs w:val="20"/>
    </w:rPr>
  </w:style>
  <w:style w:type="paragraph" w:styleId="af">
    <w:name w:val="Body Text Indent"/>
    <w:basedOn w:val="a"/>
    <w:pPr>
      <w:ind w:left="4678" w:hanging="4678"/>
      <w:jc w:val="both"/>
    </w:pPr>
    <w:rPr>
      <w:sz w:val="28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12">
    <w:name w:val="1"/>
    <w:basedOn w:val="a"/>
    <w:qFormat/>
    <w:pPr>
      <w:tabs>
        <w:tab w:val="left" w:pos="1134"/>
      </w:tabs>
      <w:spacing w:after="160" w:line="240" w:lineRule="exact"/>
    </w:pPr>
    <w:rPr>
      <w:sz w:val="22"/>
      <w:szCs w:val="20"/>
      <w:lang w:val="en-US" w:eastAsia="en-US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character" w:styleId="af2">
    <w:name w:val="Hyperlink"/>
    <w:rsid w:val="00007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vladimir_maly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tagram.com/m_a_k_an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stagram.com/archkuba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archKUB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chKUBA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8AC2E-4387-477B-8D30-34AD10C4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Малюк</dc:creator>
  <cp:keywords/>
  <dc:description/>
  <cp:lastModifiedBy>Zver</cp:lastModifiedBy>
  <cp:revision>11</cp:revision>
  <cp:lastPrinted>2018-07-23T10:14:00Z</cp:lastPrinted>
  <dcterms:created xsi:type="dcterms:W3CDTF">2021-09-23T16:09:00Z</dcterms:created>
  <dcterms:modified xsi:type="dcterms:W3CDTF">2022-01-28T03:31:00Z</dcterms:modified>
  <dc:language>en-US</dc:language>
</cp:coreProperties>
</file>