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98B6" w14:textId="2BC2C5D5" w:rsidR="008F0443" w:rsidRPr="0000725F" w:rsidRDefault="008F0443" w:rsidP="002C0D5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471651" wp14:editId="4254014D">
            <wp:extent cx="71247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36DC" w14:textId="77777777" w:rsidR="008F0443" w:rsidRPr="0000725F" w:rsidRDefault="008F0443" w:rsidP="002C0D5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60D7DA" w14:textId="7BB88BBA" w:rsidR="00844E1A" w:rsidRPr="0000725F" w:rsidRDefault="00844E1A" w:rsidP="002C0D5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0725F">
        <w:rPr>
          <w:rFonts w:asciiTheme="majorHAnsi" w:hAnsiTheme="majorHAnsi" w:cstheme="majorHAnsi"/>
          <w:b/>
          <w:bCs/>
          <w:sz w:val="24"/>
          <w:szCs w:val="24"/>
        </w:rPr>
        <w:t>Протокол №</w:t>
      </w:r>
      <w:r w:rsidRPr="0000725F">
        <w:rPr>
          <w:rFonts w:cstheme="minorHAnsi"/>
          <w:b/>
          <w:bCs/>
          <w:sz w:val="24"/>
          <w:szCs w:val="24"/>
        </w:rPr>
        <w:t>1</w:t>
      </w:r>
      <w:r w:rsidRPr="0000725F">
        <w:rPr>
          <w:rFonts w:asciiTheme="majorHAnsi" w:hAnsiTheme="majorHAnsi" w:cstheme="majorHAnsi"/>
          <w:b/>
          <w:bCs/>
          <w:sz w:val="24"/>
          <w:szCs w:val="24"/>
        </w:rPr>
        <w:t xml:space="preserve"> открытого обсуждения вопроса</w:t>
      </w:r>
    </w:p>
    <w:p w14:paraId="4C11272A" w14:textId="04B86DD4" w:rsidR="00844E1A" w:rsidRPr="0000725F" w:rsidRDefault="00844E1A" w:rsidP="002C0D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65481828"/>
      <w:r w:rsidRPr="0000725F">
        <w:rPr>
          <w:rFonts w:cstheme="minorHAnsi"/>
          <w:b/>
          <w:bCs/>
          <w:sz w:val="24"/>
          <w:szCs w:val="24"/>
        </w:rPr>
        <w:t xml:space="preserve">«Об </w:t>
      </w:r>
      <w:bookmarkStart w:id="1" w:name="_Hlk65418242"/>
      <w:r w:rsidRPr="0000725F">
        <w:rPr>
          <w:rFonts w:cstheme="minorHAnsi"/>
          <w:b/>
          <w:bCs/>
          <w:sz w:val="24"/>
          <w:szCs w:val="24"/>
        </w:rPr>
        <w:t>Окружном Совете Союза архитекторов России в ЮФО РФ</w:t>
      </w:r>
      <w:bookmarkEnd w:id="1"/>
      <w:r w:rsidRPr="0000725F">
        <w:rPr>
          <w:rFonts w:cstheme="minorHAnsi"/>
          <w:b/>
          <w:bCs/>
          <w:sz w:val="24"/>
          <w:szCs w:val="24"/>
        </w:rPr>
        <w:t>»</w:t>
      </w:r>
      <w:bookmarkEnd w:id="0"/>
    </w:p>
    <w:p w14:paraId="39ABDDD3" w14:textId="428ADB5F" w:rsidR="00844E1A" w:rsidRPr="00D33EE2" w:rsidRDefault="00844E1A" w:rsidP="002C0D51">
      <w:pPr>
        <w:spacing w:after="0" w:line="240" w:lineRule="auto"/>
        <w:ind w:left="-57" w:right="-57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D33EE2">
        <w:rPr>
          <w:rFonts w:asciiTheme="majorHAnsi" w:hAnsiTheme="majorHAnsi" w:cstheme="majorHAnsi"/>
          <w:sz w:val="20"/>
          <w:szCs w:val="20"/>
        </w:rPr>
        <w:t>г. Краснодар, ул. Конгрессная, 1, ВКК "Экспоград Юг", конференц-зал 1.2</w:t>
      </w:r>
      <w:r w:rsidR="002C0D51" w:rsidRPr="00D33EE2">
        <w:rPr>
          <w:rFonts w:asciiTheme="majorHAnsi" w:hAnsiTheme="majorHAnsi" w:cstheme="majorHAnsi"/>
          <w:sz w:val="20"/>
          <w:szCs w:val="20"/>
        </w:rPr>
        <w:t xml:space="preserve">, </w:t>
      </w:r>
      <w:r w:rsidR="002C2AC3" w:rsidRPr="00D33EE2">
        <w:rPr>
          <w:rFonts w:asciiTheme="majorHAnsi" w:hAnsiTheme="majorHAnsi" w:cstheme="majorHAnsi"/>
          <w:sz w:val="20"/>
          <w:szCs w:val="20"/>
        </w:rPr>
        <w:t xml:space="preserve">26 февраля 2021 года, </w:t>
      </w:r>
      <w:r w:rsidR="002C0D51" w:rsidRPr="00D33EE2">
        <w:rPr>
          <w:rFonts w:asciiTheme="majorHAnsi" w:hAnsiTheme="majorHAnsi" w:cstheme="majorHAnsi"/>
          <w:sz w:val="20"/>
          <w:szCs w:val="20"/>
        </w:rPr>
        <w:t>10</w:t>
      </w:r>
      <w:r w:rsidR="002C0D51" w:rsidRPr="00D33EE2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30</w:t>
      </w:r>
      <w:r w:rsidR="002C0D51" w:rsidRPr="00D33EE2">
        <w:rPr>
          <w:rFonts w:asciiTheme="majorHAnsi" w:hAnsiTheme="majorHAnsi" w:cstheme="majorHAnsi"/>
          <w:sz w:val="20"/>
          <w:szCs w:val="20"/>
        </w:rPr>
        <w:t xml:space="preserve"> – 12</w:t>
      </w:r>
      <w:r w:rsidR="002C0D51" w:rsidRPr="00D33EE2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45</w:t>
      </w:r>
      <w:r w:rsidR="002C0D51" w:rsidRPr="00D33EE2">
        <w:rPr>
          <w:rFonts w:asciiTheme="majorHAnsi" w:hAnsiTheme="majorHAnsi" w:cstheme="majorHAnsi"/>
          <w:sz w:val="20"/>
          <w:szCs w:val="20"/>
        </w:rPr>
        <w:t xml:space="preserve"> часов</w:t>
      </w:r>
    </w:p>
    <w:p w14:paraId="361D42BC" w14:textId="1B96005D" w:rsidR="008F0443" w:rsidRPr="0000725F" w:rsidRDefault="008F0443" w:rsidP="002C0D51">
      <w:pPr>
        <w:spacing w:after="0" w:line="240" w:lineRule="auto"/>
        <w:ind w:left="-57" w:right="-57"/>
        <w:jc w:val="center"/>
        <w:rPr>
          <w:rFonts w:asciiTheme="majorHAnsi" w:hAnsiTheme="majorHAnsi" w:cstheme="majorHAnsi"/>
          <w:i/>
          <w:iCs/>
          <w:sz w:val="23"/>
          <w:szCs w:val="23"/>
        </w:rPr>
      </w:pPr>
    </w:p>
    <w:p w14:paraId="6498AFFF" w14:textId="7DE70097" w:rsidR="008F0443" w:rsidRPr="00342046" w:rsidRDefault="00654BDD" w:rsidP="00877613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>В</w:t>
      </w:r>
      <w:r w:rsidR="008F0443"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открыто</w:t>
      </w:r>
      <w:r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>м</w:t>
      </w:r>
      <w:r w:rsidR="008F0443"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обсуждени</w:t>
      </w:r>
      <w:r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и </w:t>
      </w:r>
      <w:r w:rsidR="00A437E1"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вопроса «Об Окружном Совете Союза архитекторов России в ЮФО РФ» (далее – Окружной Совет или Совет) приняли </w:t>
      </w:r>
      <w:r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>участие</w:t>
      </w:r>
      <w:r w:rsidR="008F0443"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>:</w:t>
      </w:r>
    </w:p>
    <w:p w14:paraId="220E937F" w14:textId="77777777" w:rsidR="0000725F" w:rsidRPr="00342046" w:rsidRDefault="0000725F" w:rsidP="00342046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1F63CE2C" w14:textId="33FF49C2" w:rsidR="00654BDD" w:rsidRPr="0000725F" w:rsidRDefault="004861D4" w:rsidP="00654BDD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r w:rsidRPr="0000725F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</w:t>
      </w:r>
      <w:r w:rsidR="00654BDD" w:rsidRPr="0000725F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т Союза архитекторов России:</w:t>
      </w:r>
    </w:p>
    <w:p w14:paraId="346BB10C" w14:textId="38AE93D8" w:rsidR="008F0443" w:rsidRPr="0000725F" w:rsidRDefault="008F0443" w:rsidP="008F0443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Успенская Анастасия Михайловна</w:t>
      </w:r>
      <w:r w:rsidR="00654BDD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– член Президиума Союза архитекторов </w:t>
      </w:r>
      <w:proofErr w:type="gramStart"/>
      <w:r w:rsidR="00654BDD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России, </w:t>
      </w:r>
      <w:r w:rsidR="008A05D6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 </w:t>
      </w:r>
      <w:proofErr w:type="gramEnd"/>
      <w:r w:rsidR="008A05D6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                      </w:t>
      </w:r>
      <w:r w:rsidR="00654BDD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Куратор Всемирной ассоциации студентов архитекторов </w:t>
      </w:r>
      <w:r w:rsidR="00654BDD" w:rsidRPr="0000725F">
        <w:rPr>
          <w:rFonts w:asciiTheme="majorHAnsi" w:hAnsiTheme="majorHAnsi" w:cstheme="majorHAnsi"/>
          <w:i/>
          <w:iCs/>
          <w:sz w:val="23"/>
          <w:szCs w:val="23"/>
          <w:lang w:val="en-US"/>
        </w:rPr>
        <w:t>WASA</w:t>
      </w:r>
      <w:r w:rsidR="00654BDD" w:rsidRPr="0000725F">
        <w:rPr>
          <w:rFonts w:asciiTheme="majorHAnsi" w:hAnsiTheme="majorHAnsi" w:cstheme="majorHAnsi"/>
          <w:i/>
          <w:iCs/>
          <w:sz w:val="23"/>
          <w:szCs w:val="23"/>
        </w:rPr>
        <w:t>, уполномоченный представитель Президента Союза архитекторов России в открытом обсуждении вопроса</w:t>
      </w:r>
      <w:r w:rsidR="008A05D6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654BDD" w:rsidRPr="0000725F">
        <w:rPr>
          <w:rFonts w:asciiTheme="majorHAnsi" w:hAnsiTheme="majorHAnsi" w:cstheme="majorHAnsi"/>
          <w:i/>
          <w:iCs/>
          <w:sz w:val="23"/>
          <w:szCs w:val="23"/>
        </w:rPr>
        <w:t>«Об Окружном Совете Союза архитекторов России в ЮФО РФ» (г. Москва).</w:t>
      </w:r>
    </w:p>
    <w:p w14:paraId="47039D9F" w14:textId="7E6EED0A" w:rsidR="00654BDD" w:rsidRPr="00342046" w:rsidRDefault="00654BDD" w:rsidP="00654BDD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0088953E" w14:textId="73D6B76F" w:rsidR="00654BDD" w:rsidRPr="0000725F" w:rsidRDefault="004861D4" w:rsidP="00654BDD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r w:rsidRPr="0000725F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</w:t>
      </w:r>
      <w:r w:rsidR="00654BDD" w:rsidRPr="0000725F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т Южного Архитектурного Общества Союза архитекторов России:</w:t>
      </w:r>
    </w:p>
    <w:p w14:paraId="356FD0CE" w14:textId="74DB1B32" w:rsidR="008F0443" w:rsidRPr="00F3502D" w:rsidRDefault="008F0443" w:rsidP="008F0443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F3502D">
        <w:rPr>
          <w:rFonts w:cstheme="minorHAnsi"/>
          <w:b/>
          <w:bCs/>
          <w:i/>
          <w:iCs/>
          <w:sz w:val="23"/>
          <w:szCs w:val="23"/>
        </w:rPr>
        <w:t>Кобзарь Олег Николаевич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– Вице-Президент Южного Архитектурного Общества, Почётный член Правления Краснодарского регионального отделения Союза архитекторов России (г. Краснодар).</w:t>
      </w:r>
    </w:p>
    <w:p w14:paraId="14AF4BDF" w14:textId="0FC8470A" w:rsidR="00654BDD" w:rsidRPr="000C6D1A" w:rsidRDefault="00654BDD" w:rsidP="00654BDD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115A0228" w14:textId="5AFB08B9" w:rsidR="00654BDD" w:rsidRPr="000C6D1A" w:rsidRDefault="004861D4" w:rsidP="00A15776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r w:rsidRPr="000C6D1A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</w:t>
      </w:r>
      <w:r w:rsidR="00A15776" w:rsidRPr="000C6D1A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 xml:space="preserve">т </w:t>
      </w:r>
      <w:r w:rsidRPr="000C6D1A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 xml:space="preserve">Волгоградской региональной </w:t>
      </w:r>
      <w:r w:rsidR="00A15776" w:rsidRPr="000C6D1A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организаци</w:t>
      </w:r>
      <w:r w:rsidRPr="000C6D1A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и</w:t>
      </w:r>
      <w:r w:rsidR="00A15776" w:rsidRPr="000C6D1A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 xml:space="preserve"> Союза архитекторов России:</w:t>
      </w:r>
    </w:p>
    <w:p w14:paraId="56FF01C6" w14:textId="5743DA2F" w:rsidR="00654BDD" w:rsidRPr="000C6D1A" w:rsidRDefault="004861D4" w:rsidP="00654BDD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cstheme="minorHAnsi"/>
          <w:b/>
          <w:bCs/>
          <w:i/>
          <w:iCs/>
          <w:sz w:val="23"/>
          <w:szCs w:val="23"/>
        </w:rPr>
        <w:t>Петров Эдвин Юрьевич</w:t>
      </w:r>
      <w:r w:rsidRPr="000C6D1A">
        <w:rPr>
          <w:rFonts w:asciiTheme="majorHAnsi" w:hAnsiTheme="majorHAnsi" w:cstheme="majorHAnsi"/>
          <w:i/>
          <w:iCs/>
          <w:sz w:val="23"/>
          <w:szCs w:val="23"/>
        </w:rPr>
        <w:t xml:space="preserve"> – Председатель Волгоградской региональной организации Союза архитекторов России.</w:t>
      </w:r>
    </w:p>
    <w:p w14:paraId="7B6B52E1" w14:textId="16DCB467" w:rsidR="00654BDD" w:rsidRPr="00F3502D" w:rsidRDefault="00654BDD" w:rsidP="004861D4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2C018DDD" w14:textId="0466F026" w:rsidR="004861D4" w:rsidRPr="00F3502D" w:rsidRDefault="004861D4" w:rsidP="004861D4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bookmarkStart w:id="2" w:name="_Hlk65418106"/>
      <w:r w:rsidRPr="00F3502D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от Краснодарского регионального отделения Союза архитекторов России:</w:t>
      </w:r>
      <w:bookmarkEnd w:id="2"/>
    </w:p>
    <w:p w14:paraId="310DFF82" w14:textId="04E48C8F" w:rsidR="004861D4" w:rsidRPr="00F3502D" w:rsidRDefault="004861D4" w:rsidP="004861D4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F3502D">
        <w:rPr>
          <w:rFonts w:cstheme="minorHAnsi"/>
          <w:b/>
          <w:bCs/>
          <w:i/>
          <w:iCs/>
          <w:sz w:val="23"/>
          <w:szCs w:val="23"/>
        </w:rPr>
        <w:t>Малюк Владимир Николаевич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– Председатель </w:t>
      </w:r>
      <w:r w:rsidR="00B55F12" w:rsidRPr="00F3502D">
        <w:rPr>
          <w:rFonts w:asciiTheme="majorHAnsi" w:hAnsiTheme="majorHAnsi" w:cstheme="majorHAnsi"/>
          <w:i/>
          <w:iCs/>
          <w:sz w:val="23"/>
          <w:szCs w:val="23"/>
        </w:rPr>
        <w:t>Краснодарского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регионально</w:t>
      </w:r>
      <w:r w:rsidR="00B55F12" w:rsidRPr="00F3502D">
        <w:rPr>
          <w:rFonts w:asciiTheme="majorHAnsi" w:hAnsiTheme="majorHAnsi" w:cstheme="majorHAnsi"/>
          <w:i/>
          <w:iCs/>
          <w:sz w:val="23"/>
          <w:szCs w:val="23"/>
        </w:rPr>
        <w:t>го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B55F12" w:rsidRPr="00F3502D">
        <w:rPr>
          <w:rFonts w:asciiTheme="majorHAnsi" w:hAnsiTheme="majorHAnsi" w:cstheme="majorHAnsi"/>
          <w:i/>
          <w:iCs/>
          <w:sz w:val="23"/>
          <w:szCs w:val="23"/>
        </w:rPr>
        <w:t>отделения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Союза архитекторов России.</w:t>
      </w:r>
    </w:p>
    <w:p w14:paraId="485422BF" w14:textId="180C0C1D" w:rsidR="00B55F12" w:rsidRPr="00F3502D" w:rsidRDefault="00B55F12" w:rsidP="004861D4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F3502D">
        <w:rPr>
          <w:rFonts w:cstheme="minorHAnsi"/>
          <w:b/>
          <w:bCs/>
          <w:i/>
          <w:iCs/>
          <w:sz w:val="23"/>
          <w:szCs w:val="23"/>
        </w:rPr>
        <w:t>Кун Виктор Антонович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– член Правления Краснодарского регионального отделения Союза архитекторов России.</w:t>
      </w:r>
    </w:p>
    <w:p w14:paraId="5A67CFF8" w14:textId="0258EEE1" w:rsidR="004861D4" w:rsidRPr="00656B57" w:rsidRDefault="004861D4" w:rsidP="004861D4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28D0DD9F" w14:textId="24DD97DD" w:rsidR="004861D4" w:rsidRPr="00656B57" w:rsidRDefault="004861D4" w:rsidP="004861D4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r w:rsidRPr="00656B57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от Севастопольской региональной организации Союза архитекторов России:</w:t>
      </w:r>
    </w:p>
    <w:p w14:paraId="05F03850" w14:textId="706CFC4C" w:rsidR="004861D4" w:rsidRPr="00656B57" w:rsidRDefault="00482833" w:rsidP="004861D4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656B57">
        <w:rPr>
          <w:rFonts w:cstheme="minorHAnsi"/>
          <w:b/>
          <w:bCs/>
          <w:i/>
          <w:iCs/>
          <w:sz w:val="23"/>
          <w:szCs w:val="23"/>
        </w:rPr>
        <w:t>Белоус Елена Владимировна</w:t>
      </w:r>
      <w:r w:rsidRPr="00656B57">
        <w:rPr>
          <w:rFonts w:asciiTheme="majorHAnsi" w:hAnsiTheme="majorHAnsi" w:cstheme="majorHAnsi"/>
          <w:i/>
          <w:iCs/>
          <w:sz w:val="23"/>
          <w:szCs w:val="23"/>
        </w:rPr>
        <w:t xml:space="preserve"> – член Правления, уполномоченный представитель Севастопольской организации Союза архитекторов </w:t>
      </w:r>
      <w:r w:rsidR="00652385" w:rsidRPr="00656B57">
        <w:rPr>
          <w:rFonts w:asciiTheme="majorHAnsi" w:hAnsiTheme="majorHAnsi" w:cstheme="majorHAnsi"/>
          <w:i/>
          <w:iCs/>
          <w:sz w:val="23"/>
          <w:szCs w:val="23"/>
        </w:rPr>
        <w:t>России</w:t>
      </w:r>
      <w:r w:rsidRPr="00656B57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6821E852" w14:textId="77DA7BCF" w:rsidR="004861D4" w:rsidRPr="005B6C84" w:rsidRDefault="004861D4" w:rsidP="004861D4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  <w:highlight w:val="yellow"/>
        </w:rPr>
      </w:pPr>
    </w:p>
    <w:p w14:paraId="13CCB53B" w14:textId="34CB4DDC" w:rsidR="004861D4" w:rsidRPr="00AA45ED" w:rsidRDefault="00482833" w:rsidP="00482833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bookmarkStart w:id="3" w:name="_Hlk65419482"/>
      <w:r w:rsidRPr="00AA45ED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от Сочинской городской организации Союза архитекторов России:</w:t>
      </w:r>
      <w:bookmarkEnd w:id="3"/>
    </w:p>
    <w:p w14:paraId="5BA38948" w14:textId="5E84F1FC" w:rsidR="004861D4" w:rsidRPr="00AA45ED" w:rsidRDefault="00C940CA" w:rsidP="00482833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A45ED">
        <w:rPr>
          <w:rFonts w:cstheme="minorHAnsi"/>
          <w:b/>
          <w:bCs/>
          <w:i/>
          <w:iCs/>
          <w:sz w:val="23"/>
          <w:szCs w:val="23"/>
        </w:rPr>
        <w:t>Захарова Наталья Вячеславовна</w:t>
      </w:r>
      <w:r w:rsidRPr="00AA45ED">
        <w:rPr>
          <w:rFonts w:asciiTheme="majorHAnsi" w:hAnsiTheme="majorHAnsi" w:cstheme="majorHAnsi"/>
          <w:i/>
          <w:iCs/>
          <w:sz w:val="23"/>
          <w:szCs w:val="23"/>
        </w:rPr>
        <w:t xml:space="preserve"> – Президент Сочинской городской организации Союза архитекторов России.</w:t>
      </w:r>
    </w:p>
    <w:p w14:paraId="2D443986" w14:textId="7B951E25" w:rsidR="00C940CA" w:rsidRPr="00656B57" w:rsidRDefault="00C940CA" w:rsidP="00482833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A45ED">
        <w:rPr>
          <w:rFonts w:cstheme="minorHAnsi"/>
          <w:b/>
          <w:bCs/>
          <w:i/>
          <w:iCs/>
          <w:sz w:val="23"/>
          <w:szCs w:val="23"/>
        </w:rPr>
        <w:t>Кокосов Рубен Леонович</w:t>
      </w:r>
      <w:r w:rsidRPr="00AA45ED">
        <w:rPr>
          <w:rFonts w:asciiTheme="majorHAnsi" w:hAnsiTheme="majorHAnsi" w:cstheme="majorHAnsi"/>
          <w:i/>
          <w:iCs/>
          <w:sz w:val="23"/>
          <w:szCs w:val="23"/>
        </w:rPr>
        <w:t xml:space="preserve"> –</w:t>
      </w:r>
      <w:r w:rsidRPr="00656B57">
        <w:rPr>
          <w:rFonts w:asciiTheme="majorHAnsi" w:hAnsiTheme="majorHAnsi" w:cstheme="majorHAnsi"/>
          <w:i/>
          <w:iCs/>
          <w:sz w:val="23"/>
          <w:szCs w:val="23"/>
        </w:rPr>
        <w:t xml:space="preserve"> Вице-Президент Сочинской городской организации Союза архитекторов России.</w:t>
      </w:r>
    </w:p>
    <w:p w14:paraId="45BEB7FA" w14:textId="4EC357AD" w:rsidR="00C940CA" w:rsidRPr="00EB565D" w:rsidRDefault="00C940CA" w:rsidP="00482833">
      <w:pPr>
        <w:pStyle w:val="a3"/>
        <w:numPr>
          <w:ilvl w:val="0"/>
          <w:numId w:val="1"/>
        </w:numPr>
        <w:spacing w:after="0" w:line="240" w:lineRule="auto"/>
        <w:ind w:left="284" w:right="-57" w:hanging="284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cstheme="minorHAnsi"/>
          <w:b/>
          <w:bCs/>
          <w:i/>
          <w:iCs/>
          <w:sz w:val="23"/>
          <w:szCs w:val="23"/>
        </w:rPr>
        <w:t>Козинский Олег Филиппович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 – член Сочинской городской организации Союза архитекторов России.</w:t>
      </w:r>
    </w:p>
    <w:p w14:paraId="37076489" w14:textId="5023A789" w:rsidR="00C940CA" w:rsidRPr="00EB565D" w:rsidRDefault="00C940CA" w:rsidP="00286AD0">
      <w:pPr>
        <w:pStyle w:val="a3"/>
        <w:numPr>
          <w:ilvl w:val="0"/>
          <w:numId w:val="1"/>
        </w:numPr>
        <w:spacing w:after="0" w:line="240" w:lineRule="auto"/>
        <w:ind w:left="426" w:right="-57" w:hanging="426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proofErr w:type="spellStart"/>
      <w:r w:rsidRPr="00EB565D">
        <w:rPr>
          <w:rFonts w:cstheme="minorHAnsi"/>
          <w:b/>
          <w:bCs/>
          <w:i/>
          <w:iCs/>
          <w:sz w:val="23"/>
          <w:szCs w:val="23"/>
        </w:rPr>
        <w:t>Козинская</w:t>
      </w:r>
      <w:proofErr w:type="spellEnd"/>
      <w:r w:rsidRPr="00EB565D">
        <w:rPr>
          <w:rFonts w:cstheme="minorHAnsi"/>
          <w:b/>
          <w:bCs/>
          <w:i/>
          <w:iCs/>
          <w:sz w:val="23"/>
          <w:szCs w:val="23"/>
        </w:rPr>
        <w:t xml:space="preserve"> Ольга Викторовна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 – член Сочинской городской организации Союза архитекторов России.</w:t>
      </w:r>
    </w:p>
    <w:p w14:paraId="5EEAE940" w14:textId="449A6A2C" w:rsidR="004861D4" w:rsidRPr="005B6C84" w:rsidRDefault="004861D4" w:rsidP="004861D4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  <w:highlight w:val="yellow"/>
        </w:rPr>
      </w:pPr>
    </w:p>
    <w:p w14:paraId="72E7EB34" w14:textId="5093BE25" w:rsidR="009C09AE" w:rsidRPr="00F3502D" w:rsidRDefault="00C940CA" w:rsidP="00C940CA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r w:rsidRPr="00F3502D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 xml:space="preserve">от Черноморской организации Союза архитекторов России </w:t>
      </w:r>
      <w:r w:rsidRPr="00F3502D">
        <w:rPr>
          <w:rFonts w:asciiTheme="majorHAnsi" w:hAnsiTheme="majorHAnsi" w:cstheme="majorHAnsi"/>
          <w:i/>
          <w:iCs/>
          <w:sz w:val="23"/>
          <w:szCs w:val="23"/>
          <w:u w:val="single"/>
        </w:rPr>
        <w:t>(г. Новороссийск)</w:t>
      </w:r>
      <w:r w:rsidRPr="00F3502D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:</w:t>
      </w:r>
    </w:p>
    <w:p w14:paraId="4CC13331" w14:textId="6CC9165D" w:rsidR="009C09AE" w:rsidRPr="00F3502D" w:rsidRDefault="00B55F12" w:rsidP="00C940CA">
      <w:pPr>
        <w:pStyle w:val="a3"/>
        <w:numPr>
          <w:ilvl w:val="0"/>
          <w:numId w:val="1"/>
        </w:numPr>
        <w:spacing w:after="0" w:line="240" w:lineRule="auto"/>
        <w:ind w:left="426" w:right="-57" w:hanging="426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F3502D">
        <w:rPr>
          <w:rFonts w:cstheme="minorHAnsi"/>
          <w:b/>
          <w:bCs/>
          <w:i/>
          <w:iCs/>
          <w:sz w:val="23"/>
          <w:szCs w:val="23"/>
        </w:rPr>
        <w:t>Горбунов Василий Владимирович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– Председатель Черноморской организации Союза архитекторов России.</w:t>
      </w:r>
    </w:p>
    <w:p w14:paraId="796BE777" w14:textId="44E3FBE2" w:rsidR="00B55F12" w:rsidRPr="00F3502D" w:rsidRDefault="00B55F12" w:rsidP="00C940CA">
      <w:pPr>
        <w:pStyle w:val="a3"/>
        <w:numPr>
          <w:ilvl w:val="0"/>
          <w:numId w:val="1"/>
        </w:numPr>
        <w:spacing w:after="0" w:line="240" w:lineRule="auto"/>
        <w:ind w:left="426" w:right="-57" w:hanging="426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F3502D">
        <w:rPr>
          <w:rFonts w:cstheme="minorHAnsi"/>
          <w:b/>
          <w:bCs/>
          <w:i/>
          <w:iCs/>
          <w:sz w:val="23"/>
          <w:szCs w:val="23"/>
        </w:rPr>
        <w:t>Горбунова Галина Викторовна</w:t>
      </w:r>
      <w:r w:rsidRPr="00F3502D">
        <w:rPr>
          <w:rFonts w:asciiTheme="majorHAnsi" w:hAnsiTheme="majorHAnsi" w:cstheme="majorHAnsi"/>
          <w:i/>
          <w:iCs/>
          <w:sz w:val="23"/>
          <w:szCs w:val="23"/>
        </w:rPr>
        <w:t xml:space="preserve"> – ответственный секретарь Черноморской организации Союза архитекторов России.</w:t>
      </w:r>
    </w:p>
    <w:p w14:paraId="62B1ED6A" w14:textId="5EEDE54E" w:rsidR="009C09AE" w:rsidRPr="005B6C84" w:rsidRDefault="009C09AE" w:rsidP="004861D4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i/>
          <w:iCs/>
          <w:sz w:val="18"/>
          <w:szCs w:val="18"/>
          <w:highlight w:val="yellow"/>
        </w:rPr>
      </w:pPr>
    </w:p>
    <w:p w14:paraId="6782CD75" w14:textId="5EE320BA" w:rsidR="009C09AE" w:rsidRPr="00287DFD" w:rsidRDefault="00B55F12" w:rsidP="00B55F12">
      <w:pPr>
        <w:pStyle w:val="a3"/>
        <w:numPr>
          <w:ilvl w:val="0"/>
          <w:numId w:val="2"/>
        </w:numPr>
        <w:spacing w:after="0" w:line="240" w:lineRule="auto"/>
        <w:ind w:left="142" w:right="-57" w:hanging="142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</w:pPr>
      <w:r w:rsidRPr="00287DFD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от Ялтинской городской организации Союза архитекторов России:</w:t>
      </w:r>
    </w:p>
    <w:p w14:paraId="232FFD2C" w14:textId="0D16F5B3" w:rsidR="00A720E8" w:rsidRPr="00287DFD" w:rsidRDefault="00B55F12" w:rsidP="00B55F12">
      <w:pPr>
        <w:pStyle w:val="a3"/>
        <w:numPr>
          <w:ilvl w:val="0"/>
          <w:numId w:val="1"/>
        </w:numPr>
        <w:spacing w:after="0" w:line="240" w:lineRule="auto"/>
        <w:ind w:left="426" w:right="-57" w:hanging="426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87DFD">
        <w:rPr>
          <w:rFonts w:cstheme="minorHAnsi"/>
          <w:b/>
          <w:bCs/>
          <w:i/>
          <w:iCs/>
          <w:sz w:val="23"/>
          <w:szCs w:val="23"/>
        </w:rPr>
        <w:t>Филипенко Виктор Николаевич</w:t>
      </w:r>
      <w:r w:rsidRPr="00287DFD">
        <w:rPr>
          <w:rFonts w:asciiTheme="majorHAnsi" w:hAnsiTheme="majorHAnsi" w:cstheme="majorHAnsi"/>
          <w:i/>
          <w:iCs/>
          <w:sz w:val="23"/>
          <w:szCs w:val="23"/>
        </w:rPr>
        <w:t xml:space="preserve"> - Председатель Ялтинской городской организации Союза архитекторов России.</w:t>
      </w:r>
    </w:p>
    <w:p w14:paraId="0CF768D5" w14:textId="0B04C999" w:rsidR="008459B1" w:rsidRPr="00E26E6C" w:rsidRDefault="00CB419B" w:rsidP="000950CB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lastRenderedPageBreak/>
        <w:t>Настоящий п</w:t>
      </w:r>
      <w:r w:rsidR="00EF5925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ротокол не является стенограммой, </w:t>
      </w:r>
      <w:r w:rsidR="00287DFD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а </w:t>
      </w:r>
      <w:r w:rsidR="00EF5925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>отражает мнение каждого участника</w:t>
      </w:r>
      <w:r w:rsidR="00342046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, </w:t>
      </w:r>
      <w:r w:rsidR="006A731B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сформулированное им </w:t>
      </w:r>
      <w:r w:rsidR="006A731B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>лично</w:t>
      </w:r>
      <w:r w:rsidR="006A731B">
        <w:rPr>
          <w:rFonts w:asciiTheme="majorHAnsi" w:hAnsiTheme="majorHAnsi" w:cstheme="majorHAnsi"/>
          <w:b/>
          <w:bCs/>
          <w:i/>
          <w:iCs/>
          <w:sz w:val="23"/>
          <w:szCs w:val="23"/>
        </w:rPr>
        <w:t>,</w:t>
      </w:r>
      <w:r w:rsidR="006A731B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</w:t>
      </w:r>
      <w:r w:rsidR="00342046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>в т.ч.</w:t>
      </w:r>
      <w:r w:rsidR="0000725F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</w:t>
      </w:r>
      <w:r w:rsidR="00EF5925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по </w:t>
      </w:r>
      <w:r w:rsidR="006A731B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>вопросам и предложениям</w:t>
      </w:r>
      <w:r w:rsidR="006A731B">
        <w:rPr>
          <w:rFonts w:asciiTheme="majorHAnsi" w:hAnsiTheme="majorHAnsi" w:cstheme="majorHAnsi"/>
          <w:b/>
          <w:bCs/>
          <w:i/>
          <w:iCs/>
          <w:sz w:val="23"/>
          <w:szCs w:val="23"/>
        </w:rPr>
        <w:t>,</w:t>
      </w:r>
      <w:r w:rsidR="006A731B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</w:t>
      </w:r>
      <w:r w:rsidR="00BB1A39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>затронутым в ходе дискуссии</w:t>
      </w:r>
      <w:r w:rsidR="006A731B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другими участниками</w:t>
      </w:r>
      <w:r w:rsidR="00EF5925" w:rsidRPr="00E26E6C">
        <w:rPr>
          <w:rFonts w:asciiTheme="majorHAnsi" w:hAnsiTheme="majorHAnsi" w:cstheme="majorHAnsi"/>
          <w:b/>
          <w:bCs/>
          <w:i/>
          <w:iCs/>
          <w:sz w:val="23"/>
          <w:szCs w:val="23"/>
        </w:rPr>
        <w:t>.</w:t>
      </w:r>
    </w:p>
    <w:p w14:paraId="1D99AFF9" w14:textId="18CA9ACF" w:rsidR="00BA37F1" w:rsidRPr="0000725F" w:rsidRDefault="00BA37F1" w:rsidP="000950CB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2FA1B218" w14:textId="60C5701F" w:rsidR="00D10718" w:rsidRPr="0000725F" w:rsidRDefault="00D10718" w:rsidP="004861D4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О.Н. Кобзарь:</w:t>
      </w:r>
    </w:p>
    <w:p w14:paraId="4C202E07" w14:textId="2056F583" w:rsidR="00BB1A39" w:rsidRDefault="002D4E6F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Поблагодарил в</w:t>
      </w:r>
      <w:r w:rsidR="00CB7F3B">
        <w:rPr>
          <w:rFonts w:asciiTheme="majorHAnsi" w:hAnsiTheme="majorHAnsi" w:cstheme="majorHAnsi"/>
          <w:i/>
          <w:iCs/>
          <w:sz w:val="23"/>
          <w:szCs w:val="23"/>
        </w:rPr>
        <w:t xml:space="preserve"> приветственной части </w:t>
      </w:r>
      <w:r w:rsidR="00FB65E5">
        <w:rPr>
          <w:rFonts w:asciiTheme="majorHAnsi" w:hAnsiTheme="majorHAnsi" w:cstheme="majorHAnsi"/>
          <w:i/>
          <w:iCs/>
          <w:sz w:val="23"/>
          <w:szCs w:val="23"/>
        </w:rPr>
        <w:t xml:space="preserve">встречи </w:t>
      </w:r>
      <w:r w:rsidR="00BB1A39">
        <w:rPr>
          <w:rFonts w:asciiTheme="majorHAnsi" w:hAnsiTheme="majorHAnsi" w:cstheme="majorHAnsi"/>
          <w:i/>
          <w:iCs/>
          <w:sz w:val="23"/>
          <w:szCs w:val="23"/>
        </w:rPr>
        <w:t>всех присутствующих за участие в дискуссии</w:t>
      </w:r>
      <w:r>
        <w:rPr>
          <w:rFonts w:asciiTheme="majorHAnsi" w:hAnsiTheme="majorHAnsi" w:cstheme="majorHAnsi"/>
          <w:i/>
          <w:iCs/>
          <w:sz w:val="23"/>
          <w:szCs w:val="23"/>
        </w:rPr>
        <w:t>,</w:t>
      </w:r>
      <w:r w:rsidR="00BB1A39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i/>
          <w:iCs/>
          <w:sz w:val="23"/>
          <w:szCs w:val="23"/>
        </w:rPr>
        <w:t>проходящей в</w:t>
      </w:r>
      <w:r w:rsidR="00BB1A39">
        <w:rPr>
          <w:rFonts w:asciiTheme="majorHAnsi" w:hAnsiTheme="majorHAnsi" w:cstheme="majorHAnsi"/>
          <w:i/>
          <w:iCs/>
          <w:sz w:val="23"/>
          <w:szCs w:val="23"/>
        </w:rPr>
        <w:t xml:space="preserve"> жёстки</w:t>
      </w:r>
      <w:r>
        <w:rPr>
          <w:rFonts w:asciiTheme="majorHAnsi" w:hAnsiTheme="majorHAnsi" w:cstheme="majorHAnsi"/>
          <w:i/>
          <w:iCs/>
          <w:sz w:val="23"/>
          <w:szCs w:val="23"/>
        </w:rPr>
        <w:t>х</w:t>
      </w:r>
      <w:r w:rsidR="00BB1A39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="00BB1A39">
        <w:rPr>
          <w:rFonts w:asciiTheme="majorHAnsi" w:hAnsiTheme="majorHAnsi" w:cstheme="majorHAnsi"/>
          <w:i/>
          <w:iCs/>
          <w:sz w:val="23"/>
          <w:szCs w:val="23"/>
        </w:rPr>
        <w:t>противоковидны</w:t>
      </w:r>
      <w:r>
        <w:rPr>
          <w:rFonts w:asciiTheme="majorHAnsi" w:hAnsiTheme="majorHAnsi" w:cstheme="majorHAnsi"/>
          <w:i/>
          <w:iCs/>
          <w:sz w:val="23"/>
          <w:szCs w:val="23"/>
        </w:rPr>
        <w:t>х</w:t>
      </w:r>
      <w:proofErr w:type="spellEnd"/>
      <w:r w:rsidR="00BB1A39">
        <w:rPr>
          <w:rFonts w:asciiTheme="majorHAnsi" w:hAnsiTheme="majorHAnsi" w:cstheme="majorHAnsi"/>
          <w:i/>
          <w:iCs/>
          <w:sz w:val="23"/>
          <w:szCs w:val="23"/>
        </w:rPr>
        <w:t xml:space="preserve"> условия</w:t>
      </w:r>
      <w:r>
        <w:rPr>
          <w:rFonts w:asciiTheme="majorHAnsi" w:hAnsiTheme="majorHAnsi" w:cstheme="majorHAnsi"/>
          <w:i/>
          <w:iCs/>
          <w:sz w:val="23"/>
          <w:szCs w:val="23"/>
        </w:rPr>
        <w:t>х</w:t>
      </w:r>
      <w:r w:rsidR="00BB1A39">
        <w:rPr>
          <w:rFonts w:asciiTheme="majorHAnsi" w:hAnsiTheme="majorHAnsi" w:cstheme="majorHAnsi"/>
          <w:i/>
          <w:iCs/>
          <w:sz w:val="23"/>
          <w:szCs w:val="23"/>
        </w:rPr>
        <w:t xml:space="preserve"> и ограничения</w:t>
      </w:r>
      <w:r>
        <w:rPr>
          <w:rFonts w:asciiTheme="majorHAnsi" w:hAnsiTheme="majorHAnsi" w:cstheme="majorHAnsi"/>
          <w:i/>
          <w:iCs/>
          <w:sz w:val="23"/>
          <w:szCs w:val="23"/>
        </w:rPr>
        <w:t>х</w:t>
      </w:r>
      <w:r w:rsidR="00BB1A39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5AB993ED" w14:textId="5B45DD48" w:rsidR="00BB1A39" w:rsidRDefault="00BB1A39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Отметил, что не все представители отделений САР в ЮФО позитивно реагировали</w:t>
      </w:r>
      <w:r w:rsidR="00CB7F3B">
        <w:rPr>
          <w:rFonts w:asciiTheme="majorHAnsi" w:hAnsiTheme="majorHAnsi" w:cstheme="majorHAnsi"/>
          <w:i/>
          <w:iCs/>
          <w:sz w:val="23"/>
          <w:szCs w:val="23"/>
        </w:rPr>
        <w:t xml:space="preserve"> на </w:t>
      </w:r>
      <w:r w:rsidR="00DD1C61">
        <w:rPr>
          <w:rFonts w:asciiTheme="majorHAnsi" w:hAnsiTheme="majorHAnsi" w:cstheme="majorHAnsi"/>
          <w:i/>
          <w:iCs/>
          <w:sz w:val="23"/>
          <w:szCs w:val="23"/>
        </w:rPr>
        <w:t>предложение обсудить вопрос об Окружном Совете.</w:t>
      </w:r>
    </w:p>
    <w:p w14:paraId="435F740E" w14:textId="6ADD7658" w:rsidR="00DD1C61" w:rsidRDefault="002D4E6F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Возложил в</w:t>
      </w:r>
      <w:r w:rsidR="00DD1C61">
        <w:rPr>
          <w:rFonts w:asciiTheme="majorHAnsi" w:hAnsiTheme="majorHAnsi" w:cstheme="majorHAnsi"/>
          <w:i/>
          <w:iCs/>
          <w:sz w:val="23"/>
          <w:szCs w:val="23"/>
        </w:rPr>
        <w:t>едение Протокола</w:t>
      </w:r>
      <w:r w:rsidR="005E725A">
        <w:rPr>
          <w:rFonts w:asciiTheme="majorHAnsi" w:hAnsiTheme="majorHAnsi" w:cstheme="majorHAnsi"/>
          <w:i/>
          <w:iCs/>
          <w:sz w:val="23"/>
          <w:szCs w:val="23"/>
        </w:rPr>
        <w:t>, по согласию всех участников,</w:t>
      </w:r>
      <w:r w:rsidR="00DD1C61">
        <w:rPr>
          <w:rFonts w:asciiTheme="majorHAnsi" w:hAnsiTheme="majorHAnsi" w:cstheme="majorHAnsi"/>
          <w:i/>
          <w:iCs/>
          <w:sz w:val="23"/>
          <w:szCs w:val="23"/>
        </w:rPr>
        <w:t xml:space="preserve"> на принимающую сторону (Малюк</w:t>
      </w:r>
      <w:r w:rsidR="005E725A"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="00DD1C61">
        <w:rPr>
          <w:rFonts w:asciiTheme="majorHAnsi" w:hAnsiTheme="majorHAnsi" w:cstheme="majorHAnsi"/>
          <w:i/>
          <w:iCs/>
          <w:sz w:val="23"/>
          <w:szCs w:val="23"/>
        </w:rPr>
        <w:t>В.Н.).</w:t>
      </w:r>
    </w:p>
    <w:p w14:paraId="658C7950" w14:textId="1A43D94A" w:rsidR="005E725A" w:rsidRPr="005E725A" w:rsidRDefault="002D4E6F" w:rsidP="005E725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Рассказал в</w:t>
      </w:r>
      <w:r w:rsidR="00DD1C61">
        <w:rPr>
          <w:rFonts w:asciiTheme="majorHAnsi" w:hAnsiTheme="majorHAnsi" w:cstheme="majorHAnsi"/>
          <w:i/>
          <w:iCs/>
          <w:sz w:val="23"/>
          <w:szCs w:val="23"/>
        </w:rPr>
        <w:t>кратце о более чем 40 летней истории вопроса, начиная с С</w:t>
      </w:r>
      <w:r w:rsidR="005E725A">
        <w:rPr>
          <w:rFonts w:asciiTheme="majorHAnsi" w:hAnsiTheme="majorHAnsi" w:cstheme="majorHAnsi"/>
          <w:i/>
          <w:iCs/>
          <w:sz w:val="23"/>
          <w:szCs w:val="23"/>
        </w:rPr>
        <w:t>еверо-Кавказского регионального объединения ОСА РСФСР, которым, в течение указанного времени, руководили М, </w:t>
      </w:r>
      <w:proofErr w:type="spellStart"/>
      <w:r w:rsidR="005E725A">
        <w:rPr>
          <w:rFonts w:asciiTheme="majorHAnsi" w:hAnsiTheme="majorHAnsi" w:cstheme="majorHAnsi"/>
          <w:i/>
          <w:iCs/>
          <w:sz w:val="23"/>
          <w:szCs w:val="23"/>
        </w:rPr>
        <w:t>Каркаев</w:t>
      </w:r>
      <w:proofErr w:type="spellEnd"/>
      <w:r w:rsidR="005E725A">
        <w:rPr>
          <w:rFonts w:asciiTheme="majorHAnsi" w:hAnsiTheme="majorHAnsi" w:cstheme="majorHAnsi"/>
          <w:i/>
          <w:iCs/>
          <w:sz w:val="23"/>
          <w:szCs w:val="23"/>
        </w:rPr>
        <w:t>, Л. Носов, О. Кобзарь и Ю. </w:t>
      </w:r>
      <w:proofErr w:type="spellStart"/>
      <w:r w:rsidR="005E725A">
        <w:rPr>
          <w:rFonts w:asciiTheme="majorHAnsi" w:hAnsiTheme="majorHAnsi" w:cstheme="majorHAnsi"/>
          <w:i/>
          <w:iCs/>
          <w:sz w:val="23"/>
          <w:szCs w:val="23"/>
        </w:rPr>
        <w:t>Трухачёв</w:t>
      </w:r>
      <w:proofErr w:type="spellEnd"/>
      <w:r w:rsidR="005E725A">
        <w:rPr>
          <w:rFonts w:asciiTheme="majorHAnsi" w:hAnsiTheme="majorHAnsi" w:cstheme="majorHAnsi"/>
          <w:i/>
          <w:iCs/>
          <w:sz w:val="23"/>
          <w:szCs w:val="23"/>
        </w:rPr>
        <w:t xml:space="preserve">. </w:t>
      </w:r>
      <w:r w:rsidR="005E725A" w:rsidRPr="005E725A">
        <w:rPr>
          <w:rFonts w:asciiTheme="majorHAnsi" w:hAnsiTheme="majorHAnsi" w:cstheme="majorHAnsi"/>
          <w:i/>
          <w:iCs/>
          <w:sz w:val="23"/>
          <w:szCs w:val="23"/>
        </w:rPr>
        <w:t>Уточнил, что все они назначались центральным Правлением Союза.</w:t>
      </w:r>
    </w:p>
    <w:p w14:paraId="03B931CF" w14:textId="5E6AD3CB" w:rsidR="00DD1C61" w:rsidRDefault="005E725A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Выразил высокую профессиональную оценку работе в течение последних 20 лет Ю. </w:t>
      </w:r>
      <w:proofErr w:type="spellStart"/>
      <w:r>
        <w:rPr>
          <w:rFonts w:asciiTheme="majorHAnsi" w:hAnsiTheme="majorHAnsi" w:cstheme="majorHAnsi"/>
          <w:i/>
          <w:iCs/>
          <w:sz w:val="23"/>
          <w:szCs w:val="23"/>
        </w:rPr>
        <w:t>Трухачёва</w:t>
      </w:r>
      <w:proofErr w:type="spellEnd"/>
      <w:r>
        <w:rPr>
          <w:rFonts w:asciiTheme="majorHAnsi" w:hAnsiTheme="majorHAnsi" w:cstheme="majorHAnsi"/>
          <w:i/>
          <w:iCs/>
          <w:sz w:val="23"/>
          <w:szCs w:val="23"/>
        </w:rPr>
        <w:t>, Е. Овчинниковой и всех других организаторов мероприятий.</w:t>
      </w:r>
    </w:p>
    <w:p w14:paraId="71B03928" w14:textId="77777777" w:rsidR="00DA40B4" w:rsidRDefault="00FE586C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 xml:space="preserve">Подтвердил свои предложения, высказанные 14.12.2021 в обращении В. Чурилова, О. Кобзаря и А. Давыдова </w:t>
      </w:r>
      <w:r w:rsidRPr="00FE586C">
        <w:rPr>
          <w:rFonts w:asciiTheme="majorHAnsi" w:hAnsiTheme="majorHAnsi" w:cstheme="majorHAnsi"/>
          <w:i/>
          <w:iCs/>
          <w:sz w:val="23"/>
          <w:szCs w:val="23"/>
        </w:rPr>
        <w:t>к руководителям отделений Союза архитекторов России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, </w:t>
      </w:r>
      <w:r w:rsidRPr="00FE586C">
        <w:rPr>
          <w:rFonts w:asciiTheme="majorHAnsi" w:hAnsiTheme="majorHAnsi" w:cstheme="majorHAnsi"/>
          <w:i/>
          <w:iCs/>
          <w:sz w:val="23"/>
          <w:szCs w:val="23"/>
        </w:rPr>
        <w:t>действующим на территории Южного и Северо-Кавказского федеральных округов РФ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о необходимости максимально использовать открывающиеся эпидемиологические «окна»</w:t>
      </w:r>
      <w:r w:rsidR="00DA40B4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434BEAF0" w14:textId="67D51016" w:rsidR="00FE586C" w:rsidRDefault="00DA40B4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Предложил</w:t>
      </w:r>
      <w:r w:rsidR="002D5E79">
        <w:rPr>
          <w:rFonts w:asciiTheme="majorHAnsi" w:hAnsiTheme="majorHAnsi" w:cstheme="majorHAnsi"/>
          <w:i/>
          <w:iCs/>
          <w:sz w:val="23"/>
          <w:szCs w:val="23"/>
        </w:rPr>
        <w:t xml:space="preserve"> провести следующее заседание номинальных представителей (членов) Совета в апреле с.</w:t>
      </w:r>
      <w:r w:rsidR="00E26E6C"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="002D5E79">
        <w:rPr>
          <w:rFonts w:asciiTheme="majorHAnsi" w:hAnsiTheme="majorHAnsi" w:cstheme="majorHAnsi"/>
          <w:i/>
          <w:iCs/>
          <w:sz w:val="23"/>
          <w:szCs w:val="23"/>
        </w:rPr>
        <w:t xml:space="preserve">г. в г. Ростове-на-Дону и, если не будет найдено окончательное решение по формированию Совета или если не позволят собраться </w:t>
      </w:r>
      <w:proofErr w:type="spellStart"/>
      <w:r w:rsidR="002D5E79">
        <w:rPr>
          <w:rFonts w:asciiTheme="majorHAnsi" w:hAnsiTheme="majorHAnsi" w:cstheme="majorHAnsi"/>
          <w:i/>
          <w:iCs/>
          <w:sz w:val="23"/>
          <w:szCs w:val="23"/>
        </w:rPr>
        <w:t>антиковидные</w:t>
      </w:r>
      <w:proofErr w:type="spellEnd"/>
      <w:r w:rsidR="002D5E79">
        <w:rPr>
          <w:rFonts w:asciiTheme="majorHAnsi" w:hAnsiTheme="majorHAnsi" w:cstheme="majorHAnsi"/>
          <w:i/>
          <w:iCs/>
          <w:sz w:val="23"/>
          <w:szCs w:val="23"/>
        </w:rPr>
        <w:t xml:space="preserve"> ограничения (запреты), то провести аналогичные мероприятия в мае с.</w:t>
      </w:r>
      <w:r w:rsidR="00E26E6C"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="002D5E79">
        <w:rPr>
          <w:rFonts w:asciiTheme="majorHAnsi" w:hAnsiTheme="majorHAnsi" w:cstheme="majorHAnsi"/>
          <w:i/>
          <w:iCs/>
          <w:sz w:val="23"/>
          <w:szCs w:val="23"/>
        </w:rPr>
        <w:t>г. в г. Волгограде. Если и там не будет окончательного результата, то собраться в октябре-ноябре месяце в г. Сочи с тем, чтобы эти проблемы нашего архитектурного сообщества разрешить до конца текущего года. При этом все свои намерения постоянно корреспондировать с Окружным Советом СКФО.</w:t>
      </w:r>
    </w:p>
    <w:p w14:paraId="136A4142" w14:textId="72119C2F" w:rsidR="00BB1A39" w:rsidRDefault="00DA40B4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Обратился с просьбой ко всем отделениям</w:t>
      </w:r>
      <w:r w:rsidR="002D5E79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САР в ЮФО </w:t>
      </w:r>
      <w:r w:rsidR="00E63159">
        <w:rPr>
          <w:rFonts w:asciiTheme="majorHAnsi" w:hAnsiTheme="majorHAnsi" w:cstheme="majorHAnsi"/>
          <w:i/>
          <w:iCs/>
          <w:sz w:val="23"/>
          <w:szCs w:val="23"/>
        </w:rPr>
        <w:t>подготови</w:t>
      </w:r>
      <w:r>
        <w:rPr>
          <w:rFonts w:asciiTheme="majorHAnsi" w:hAnsiTheme="majorHAnsi" w:cstheme="majorHAnsi"/>
          <w:i/>
          <w:iCs/>
          <w:sz w:val="23"/>
          <w:szCs w:val="23"/>
        </w:rPr>
        <w:t>ть</w:t>
      </w:r>
      <w:r w:rsidR="00E63159">
        <w:rPr>
          <w:rFonts w:asciiTheme="majorHAnsi" w:hAnsiTheme="majorHAnsi" w:cstheme="majorHAnsi"/>
          <w:i/>
          <w:iCs/>
          <w:sz w:val="23"/>
          <w:szCs w:val="23"/>
        </w:rPr>
        <w:t xml:space="preserve"> предложения (поправки, дополнения, замечания, корректировки и т.п.) для внесения в Положение «Об Окружном Совете САР в ЮФО РФ» и направили их по электронной почте в Сочинское отделение (Козинскому О.Ф.) для того, чтобы он проанализировал и свёл всё к адекватным, приемлемым и взаимоувязанным параметрам и после их рассмотрения Правлением Сочинского отделения САР – отправил (как проект «Положения», «заготовку») на рассмотрение во все отделения. Таким образом максимально подготовил первичные «материалы» для рассмотрения на последующем обсуждении, после чего могли бы состояться выборы руководителя Совета.</w:t>
      </w:r>
    </w:p>
    <w:p w14:paraId="3457E007" w14:textId="1D9F6AEC" w:rsidR="002D5E79" w:rsidRDefault="00E63159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Высказал мнение, что</w:t>
      </w:r>
      <w:r w:rsidR="00C163F3">
        <w:rPr>
          <w:rFonts w:asciiTheme="majorHAnsi" w:hAnsiTheme="majorHAnsi" w:cstheme="majorHAnsi"/>
          <w:i/>
          <w:iCs/>
          <w:sz w:val="23"/>
          <w:szCs w:val="23"/>
        </w:rPr>
        <w:t xml:space="preserve"> при разработке новой (окончательной) редакции «Положения» для отделений ЮФО, наверное, стоило бы иметь в виду:</w:t>
      </w:r>
    </w:p>
    <w:p w14:paraId="07D59BC1" w14:textId="111B99E9" w:rsidR="00C163F3" w:rsidRDefault="00E119B4" w:rsidP="00E119B4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 xml:space="preserve">Корректировка (дополнения, уточнения, конкретизация и пр.) существующего «Положения» - </w:t>
      </w:r>
      <w:proofErr w:type="gramStart"/>
      <w:r w:rsidRPr="00E119B4">
        <w:rPr>
          <w:rFonts w:asciiTheme="majorHAnsi" w:hAnsiTheme="majorHAnsi" w:cstheme="majorHAnsi"/>
          <w:i/>
          <w:iCs/>
          <w:sz w:val="23"/>
          <w:szCs w:val="23"/>
          <w:u w:val="single"/>
        </w:rPr>
        <w:t>обязательна</w:t>
      </w:r>
      <w:r w:rsidRPr="00E119B4">
        <w:rPr>
          <w:rFonts w:asciiTheme="majorHAnsi" w:hAnsiTheme="majorHAnsi" w:cstheme="majorHAnsi"/>
          <w:i/>
          <w:iCs/>
          <w:sz w:val="23"/>
          <w:szCs w:val="23"/>
        </w:rPr>
        <w:t>!,</w:t>
      </w:r>
      <w:proofErr w:type="gramEnd"/>
      <w:r w:rsidRPr="00E119B4">
        <w:rPr>
          <w:rFonts w:asciiTheme="majorHAnsi" w:hAnsiTheme="majorHAnsi" w:cstheme="majorHAnsi"/>
          <w:i/>
          <w:iCs/>
          <w:sz w:val="23"/>
          <w:szCs w:val="23"/>
        </w:rPr>
        <w:t xml:space="preserve"> поскольку оно носит сугубо рамочный характер и не отражает многих жизненных потребностей местных отделений Союза.</w:t>
      </w:r>
    </w:p>
    <w:p w14:paraId="6AEC3717" w14:textId="19B48622" w:rsidR="00E119B4" w:rsidRPr="00DA40B4" w:rsidRDefault="00E119B4" w:rsidP="00E119B4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Новое «Положение»</w:t>
      </w:r>
      <w:r w:rsidR="00B87F9C">
        <w:rPr>
          <w:rFonts w:asciiTheme="majorHAnsi" w:hAnsiTheme="majorHAnsi" w:cstheme="majorHAnsi"/>
          <w:i/>
          <w:iCs/>
          <w:sz w:val="23"/>
          <w:szCs w:val="23"/>
        </w:rPr>
        <w:t xml:space="preserve"> о Совете должно корреспондироваться со всеми базовыми требованиями Устава САР, ни в коем случае не отменять </w:t>
      </w:r>
      <w:r w:rsidR="00B4345E">
        <w:rPr>
          <w:rFonts w:asciiTheme="majorHAnsi" w:hAnsiTheme="majorHAnsi" w:cstheme="majorHAnsi"/>
          <w:i/>
          <w:iCs/>
          <w:sz w:val="23"/>
          <w:szCs w:val="23"/>
        </w:rPr>
        <w:t xml:space="preserve">его </w:t>
      </w:r>
      <w:r w:rsidR="00B87F9C">
        <w:rPr>
          <w:rFonts w:asciiTheme="majorHAnsi" w:hAnsiTheme="majorHAnsi" w:cstheme="majorHAnsi"/>
          <w:i/>
          <w:iCs/>
          <w:sz w:val="23"/>
          <w:szCs w:val="23"/>
        </w:rPr>
        <w:t xml:space="preserve">прерогативы и, тем более – </w:t>
      </w:r>
      <w:r w:rsidR="00B87F9C" w:rsidRPr="00B87F9C">
        <w:rPr>
          <w:rFonts w:asciiTheme="majorHAnsi" w:hAnsiTheme="majorHAnsi" w:cstheme="majorHAnsi"/>
          <w:i/>
          <w:iCs/>
          <w:sz w:val="23"/>
          <w:szCs w:val="23"/>
          <w:u w:val="single"/>
        </w:rPr>
        <w:t>не подменять</w:t>
      </w:r>
      <w:r w:rsidR="00B87F9C">
        <w:rPr>
          <w:rFonts w:asciiTheme="majorHAnsi" w:hAnsiTheme="majorHAnsi" w:cstheme="majorHAnsi"/>
          <w:i/>
          <w:iCs/>
          <w:sz w:val="23"/>
          <w:szCs w:val="23"/>
        </w:rPr>
        <w:t xml:space="preserve">! Собой Устав САР. Не забывая, впрочем, что это – лишь </w:t>
      </w:r>
      <w:r w:rsidR="00B87F9C" w:rsidRPr="00B87F9C">
        <w:rPr>
          <w:rFonts w:asciiTheme="majorHAnsi" w:hAnsiTheme="majorHAnsi" w:cstheme="majorHAnsi"/>
          <w:i/>
          <w:iCs/>
          <w:sz w:val="23"/>
          <w:szCs w:val="23"/>
          <w:u w:val="single"/>
        </w:rPr>
        <w:t>Совет</w:t>
      </w:r>
      <w:r w:rsidR="00B87F9C">
        <w:rPr>
          <w:rFonts w:asciiTheme="majorHAnsi" w:hAnsiTheme="majorHAnsi" w:cstheme="majorHAnsi"/>
          <w:i/>
          <w:iCs/>
          <w:sz w:val="23"/>
          <w:szCs w:val="23"/>
        </w:rPr>
        <w:t>! И тем не менее, его роль, функции и реальные возможности должны быть существенно расширены и повышены, а главное, актуализированы в соответствии с вызовами времени (и это, в первую очередь – экспертная составляющая Совета, вопросы нормотворчества, информационная осведомлённость из мира архитектуры, максимальная поддержка бурно растущего бренда молодёжного движения в архитектуре</w:t>
      </w:r>
      <w:r w:rsidR="00DA40B4">
        <w:rPr>
          <w:rFonts w:asciiTheme="majorHAnsi" w:hAnsiTheme="majorHAnsi" w:cstheme="majorHAnsi"/>
          <w:i/>
          <w:iCs/>
          <w:sz w:val="23"/>
          <w:szCs w:val="23"/>
        </w:rPr>
        <w:t xml:space="preserve">, подготовка и приём молодых </w:t>
      </w:r>
      <w:r w:rsidR="00DA40B4" w:rsidRPr="00DA40B4">
        <w:rPr>
          <w:rFonts w:asciiTheme="majorHAnsi" w:hAnsiTheme="majorHAnsi" w:cstheme="majorHAnsi"/>
          <w:i/>
          <w:iCs/>
          <w:sz w:val="23"/>
          <w:szCs w:val="23"/>
        </w:rPr>
        <w:t>архитекторов</w:t>
      </w:r>
      <w:r w:rsidR="00B87F9C" w:rsidRPr="00DA40B4">
        <w:rPr>
          <w:rFonts w:asciiTheme="majorHAnsi" w:hAnsiTheme="majorHAnsi" w:cstheme="majorHAnsi"/>
          <w:i/>
          <w:iCs/>
          <w:sz w:val="23"/>
          <w:szCs w:val="23"/>
        </w:rPr>
        <w:t xml:space="preserve"> в наше архитектурное сообщество и т.</w:t>
      </w:r>
      <w:r w:rsidR="00DA40B4"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="00DA40B4" w:rsidRPr="00DA40B4">
        <w:rPr>
          <w:rFonts w:asciiTheme="majorHAnsi" w:hAnsiTheme="majorHAnsi" w:cstheme="majorHAnsi"/>
          <w:i/>
          <w:iCs/>
          <w:sz w:val="23"/>
          <w:szCs w:val="23"/>
        </w:rPr>
        <w:t>д</w:t>
      </w:r>
      <w:r w:rsidR="00B87F9C" w:rsidRPr="00DA40B4">
        <w:rPr>
          <w:rFonts w:asciiTheme="majorHAnsi" w:hAnsiTheme="majorHAnsi" w:cstheme="majorHAnsi"/>
          <w:i/>
          <w:iCs/>
          <w:sz w:val="23"/>
          <w:szCs w:val="23"/>
        </w:rPr>
        <w:t>.).</w:t>
      </w:r>
    </w:p>
    <w:p w14:paraId="63391C60" w14:textId="288AFCC4" w:rsidR="00B87F9C" w:rsidRDefault="002D4E6F" w:rsidP="00B87F9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Сказал, что д</w:t>
      </w:r>
      <w:r w:rsidR="00B87F9C">
        <w:rPr>
          <w:rFonts w:asciiTheme="majorHAnsi" w:hAnsiTheme="majorHAnsi" w:cstheme="majorHAnsi"/>
          <w:i/>
          <w:iCs/>
          <w:sz w:val="23"/>
          <w:szCs w:val="23"/>
        </w:rPr>
        <w:t>ля поддержания высокой планки требований «Положения», наверное, стоит принимать решения Совета при кворуме собравшихся не менее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2</w:t>
      </w:r>
      <w:r w:rsidRPr="002D4E6F">
        <w:rPr>
          <w:rFonts w:asciiTheme="majorHAnsi" w:hAnsiTheme="majorHAnsi" w:cstheme="majorHAnsi"/>
          <w:i/>
          <w:iCs/>
          <w:sz w:val="23"/>
          <w:szCs w:val="23"/>
        </w:rPr>
        <w:t>/</w:t>
      </w:r>
      <w:r>
        <w:rPr>
          <w:rFonts w:asciiTheme="majorHAnsi" w:hAnsiTheme="majorHAnsi" w:cstheme="majorHAnsi"/>
          <w:i/>
          <w:iCs/>
          <w:sz w:val="23"/>
          <w:szCs w:val="23"/>
        </w:rPr>
        <w:t>3 от общего числа членов Совета и при положительном решении более 50% от принявших участие в голосовании.</w:t>
      </w:r>
    </w:p>
    <w:p w14:paraId="55453891" w14:textId="28A1AB37" w:rsidR="002D4E6F" w:rsidRDefault="002D4E6F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lastRenderedPageBreak/>
        <w:t>Предложил подумать:</w:t>
      </w:r>
    </w:p>
    <w:p w14:paraId="08BC4B3D" w14:textId="015669D5" w:rsidR="002D4E6F" w:rsidRDefault="006066C2" w:rsidP="002D4E6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Н</w:t>
      </w:r>
      <w:r w:rsidR="002D4E6F">
        <w:rPr>
          <w:rFonts w:asciiTheme="majorHAnsi" w:hAnsiTheme="majorHAnsi" w:cstheme="majorHAnsi"/>
          <w:i/>
          <w:iCs/>
          <w:sz w:val="23"/>
          <w:szCs w:val="23"/>
        </w:rPr>
        <w:t>а какой срок выбирать руководителя Окружного Совета</w:t>
      </w:r>
      <w:r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187CF158" w14:textId="433D284F" w:rsidR="002D5E79" w:rsidRDefault="006066C2" w:rsidP="002D4E6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С</w:t>
      </w:r>
      <w:r w:rsidR="002D4E6F">
        <w:rPr>
          <w:rFonts w:asciiTheme="majorHAnsi" w:hAnsiTheme="majorHAnsi" w:cstheme="majorHAnsi"/>
          <w:i/>
          <w:iCs/>
          <w:sz w:val="23"/>
          <w:szCs w:val="23"/>
        </w:rPr>
        <w:t>колько раз подряд он может быть выбран руководителем Совета</w:t>
      </w:r>
      <w:r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31005160" w14:textId="0FEA3AF8" w:rsidR="002D4E6F" w:rsidRDefault="006066C2" w:rsidP="002D4E6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Н</w:t>
      </w:r>
      <w:r w:rsidR="002D4E6F">
        <w:rPr>
          <w:rFonts w:asciiTheme="majorHAnsi" w:hAnsiTheme="majorHAnsi" w:cstheme="majorHAnsi"/>
          <w:i/>
          <w:iCs/>
          <w:sz w:val="23"/>
          <w:szCs w:val="23"/>
        </w:rPr>
        <w:t>ужно ли выборы Председателя Со</w:t>
      </w:r>
      <w:r w:rsidR="00744B0E">
        <w:rPr>
          <w:rFonts w:asciiTheme="majorHAnsi" w:hAnsiTheme="majorHAnsi" w:cstheme="majorHAnsi"/>
          <w:i/>
          <w:iCs/>
          <w:sz w:val="23"/>
          <w:szCs w:val="23"/>
        </w:rPr>
        <w:t>в</w:t>
      </w:r>
      <w:r w:rsidR="002D4E6F">
        <w:rPr>
          <w:rFonts w:asciiTheme="majorHAnsi" w:hAnsiTheme="majorHAnsi" w:cstheme="majorHAnsi"/>
          <w:i/>
          <w:iCs/>
          <w:sz w:val="23"/>
          <w:szCs w:val="23"/>
        </w:rPr>
        <w:t>ета совмещать с выборами Президента САР</w:t>
      </w:r>
      <w:r>
        <w:rPr>
          <w:rFonts w:asciiTheme="majorHAnsi" w:hAnsiTheme="majorHAnsi" w:cstheme="majorHAnsi"/>
          <w:i/>
          <w:iCs/>
          <w:sz w:val="23"/>
          <w:szCs w:val="23"/>
        </w:rPr>
        <w:t>;</w:t>
      </w:r>
    </w:p>
    <w:p w14:paraId="7AEBF4CD" w14:textId="0129CDB2" w:rsidR="002D4E6F" w:rsidRDefault="006066C2" w:rsidP="002D4E6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А может исходя из современного тренда (новые демократические принц</w:t>
      </w:r>
      <w:r w:rsidR="00DB589A">
        <w:rPr>
          <w:rFonts w:asciiTheme="majorHAnsi" w:hAnsiTheme="majorHAnsi" w:cstheme="majorHAnsi"/>
          <w:i/>
          <w:iCs/>
          <w:sz w:val="23"/>
          <w:szCs w:val="23"/>
        </w:rPr>
        <w:t>и</w:t>
      </w:r>
      <w:r>
        <w:rPr>
          <w:rFonts w:asciiTheme="majorHAnsi" w:hAnsiTheme="majorHAnsi" w:cstheme="majorHAnsi"/>
          <w:i/>
          <w:iCs/>
          <w:sz w:val="23"/>
          <w:szCs w:val="23"/>
        </w:rPr>
        <w:t>пы международного сообщества архитекторов, Совета Европы и т. д.) предоставить такую возможность всем руководителям отделений САР (возможно в алфавитном или ином порядке). И это может быть разумным, поскольку возглавлять такой Совет – довольно тяжёлая ноша, да и вообще, не все этого хотят просто по своим ментальным и пр. возможностям. А может сохранить существующий вариант выборов, когда каждый раз (возможно через 4 года) проводить выборы нового руководителя (подтверждать полномочия действующего).</w:t>
      </w:r>
    </w:p>
    <w:p w14:paraId="4FBCC253" w14:textId="0EA87C7A" w:rsidR="006066C2" w:rsidRDefault="006066C2" w:rsidP="002D4E6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Какие полномочия будут у руководителя Совета:</w:t>
      </w:r>
    </w:p>
    <w:p w14:paraId="70BBFAC2" w14:textId="7C067827" w:rsidR="006066C2" w:rsidRDefault="006066C2" w:rsidP="00FB65E5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426" w:hanging="142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сможет ли он</w:t>
      </w:r>
      <w:r w:rsidR="00FB65E5">
        <w:rPr>
          <w:rFonts w:asciiTheme="majorHAnsi" w:hAnsiTheme="majorHAnsi" w:cstheme="majorHAnsi"/>
          <w:i/>
          <w:iCs/>
          <w:sz w:val="23"/>
          <w:szCs w:val="23"/>
        </w:rPr>
        <w:t xml:space="preserve"> сам, по своим соображениям, назначать себе помощников (Вице -, замов, «</w:t>
      </w:r>
      <w:proofErr w:type="spellStart"/>
      <w:r w:rsidR="00FB65E5">
        <w:rPr>
          <w:rFonts w:asciiTheme="majorHAnsi" w:hAnsiTheme="majorHAnsi" w:cstheme="majorHAnsi"/>
          <w:i/>
          <w:iCs/>
          <w:sz w:val="23"/>
          <w:szCs w:val="23"/>
        </w:rPr>
        <w:t>помов</w:t>
      </w:r>
      <w:proofErr w:type="spellEnd"/>
      <w:r w:rsidR="00FB65E5">
        <w:rPr>
          <w:rFonts w:asciiTheme="majorHAnsi" w:hAnsiTheme="majorHAnsi" w:cstheme="majorHAnsi"/>
          <w:i/>
          <w:iCs/>
          <w:sz w:val="23"/>
          <w:szCs w:val="23"/>
        </w:rPr>
        <w:t>» и пр.)</w:t>
      </w:r>
    </w:p>
    <w:p w14:paraId="1F3C7CA9" w14:textId="7E6EA4CE" w:rsidR="00FB65E5" w:rsidRDefault="00FB65E5" w:rsidP="00FB65E5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426" w:hanging="142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или их тоже на общих собраниях надо будет выбирать и здесь, пожалуй, наверное, не следует: 1)</w:t>
      </w:r>
      <w:r w:rsidR="0035058D">
        <w:rPr>
          <w:rFonts w:asciiTheme="majorHAnsi" w:hAnsiTheme="majorHAnsi" w:cstheme="majorHAnsi"/>
          <w:i/>
          <w:iCs/>
          <w:sz w:val="23"/>
          <w:szCs w:val="23"/>
        </w:rPr>
        <w:t> </w:t>
      </w:r>
      <w:r>
        <w:rPr>
          <w:rFonts w:asciiTheme="majorHAnsi" w:hAnsiTheme="majorHAnsi" w:cstheme="majorHAnsi"/>
          <w:i/>
          <w:iCs/>
          <w:sz w:val="23"/>
          <w:szCs w:val="23"/>
        </w:rPr>
        <w:t>выбирать всем Советом и 2) не ограничиваться каким-то конкретным сроком.</w:t>
      </w:r>
    </w:p>
    <w:p w14:paraId="164E2846" w14:textId="77D353AB" w:rsidR="002D5E79" w:rsidRDefault="00FB65E5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Высказал мнение, что новому руководителю Совета, по-видимому, следует отчитываться ежегодно за проделанную работу как перед Правлением САР, так и перед всеми отделениями САР в ЮФО.</w:t>
      </w:r>
    </w:p>
    <w:p w14:paraId="6F2381F6" w14:textId="0EE17999" w:rsidR="00FB65E5" w:rsidRDefault="0035058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 xml:space="preserve">Заключил, что проведение выборов нового Председателя Совета </w:t>
      </w:r>
      <w:r w:rsidRPr="0035058D">
        <w:rPr>
          <w:rFonts w:asciiTheme="majorHAnsi" w:hAnsiTheme="majorHAnsi" w:cstheme="majorHAnsi"/>
          <w:i/>
          <w:iCs/>
          <w:sz w:val="23"/>
          <w:szCs w:val="23"/>
          <w:u w:val="single"/>
        </w:rPr>
        <w:t>следует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проводить </w:t>
      </w:r>
      <w:r w:rsidRPr="0035058D">
        <w:rPr>
          <w:rFonts w:asciiTheme="majorHAnsi" w:hAnsiTheme="majorHAnsi" w:cstheme="majorHAnsi"/>
          <w:i/>
          <w:iCs/>
          <w:sz w:val="23"/>
          <w:szCs w:val="23"/>
          <w:u w:val="single"/>
        </w:rPr>
        <w:t>только после принятия!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Нового «Положения» о Совете и, очень важно, чтобы при этом присутствовал куратор САР по ЮФО – Чурилов В.А.</w:t>
      </w:r>
    </w:p>
    <w:p w14:paraId="5BDFB591" w14:textId="2F9837CF" w:rsidR="00A437E1" w:rsidRDefault="00A437E1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7DA1BCD0" w14:textId="77777777" w:rsidR="00F35F6D" w:rsidRDefault="00F35F6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20DFB696" w14:textId="2AD88F46" w:rsidR="001742B5" w:rsidRPr="000640BE" w:rsidRDefault="001742B5" w:rsidP="001742B5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А.М. Успенская:</w:t>
      </w:r>
    </w:p>
    <w:p w14:paraId="3D76AD3A" w14:textId="27F17463" w:rsidR="00A11206" w:rsidRPr="00A11206" w:rsidRDefault="001742B5" w:rsidP="001742B5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11206">
        <w:rPr>
          <w:rFonts w:asciiTheme="majorHAnsi" w:hAnsiTheme="majorHAnsi" w:cstheme="majorHAnsi"/>
          <w:i/>
          <w:iCs/>
          <w:sz w:val="23"/>
          <w:szCs w:val="23"/>
        </w:rPr>
        <w:t xml:space="preserve">Поприветствовала участников открытого обсуждения </w:t>
      </w:r>
      <w:r w:rsidR="00A11206" w:rsidRPr="00A11206">
        <w:rPr>
          <w:rFonts w:asciiTheme="majorHAnsi" w:hAnsiTheme="majorHAnsi" w:cstheme="majorHAnsi"/>
          <w:i/>
          <w:iCs/>
          <w:sz w:val="23"/>
          <w:szCs w:val="23"/>
        </w:rPr>
        <w:t xml:space="preserve">вопроса «Об Окружном Совете Союза архитекторов России в ЮФО РФ» </w:t>
      </w:r>
      <w:r w:rsidRPr="00A11206">
        <w:rPr>
          <w:rFonts w:asciiTheme="majorHAnsi" w:hAnsiTheme="majorHAnsi" w:cstheme="majorHAnsi"/>
          <w:i/>
          <w:iCs/>
          <w:sz w:val="23"/>
          <w:szCs w:val="23"/>
        </w:rPr>
        <w:t>от имени Президента Союза архитекторов России Николая Ивановича</w:t>
      </w:r>
      <w:r w:rsidR="0095057D" w:rsidRPr="0095057D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95057D" w:rsidRPr="00A11206">
        <w:rPr>
          <w:rFonts w:asciiTheme="majorHAnsi" w:hAnsiTheme="majorHAnsi" w:cstheme="majorHAnsi"/>
          <w:i/>
          <w:iCs/>
          <w:sz w:val="23"/>
          <w:szCs w:val="23"/>
        </w:rPr>
        <w:t>Шумакова</w:t>
      </w:r>
      <w:r w:rsidR="00A11206" w:rsidRPr="00A11206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6C74094F" w14:textId="3868DCE8" w:rsidR="00A11206" w:rsidRPr="00A11206" w:rsidRDefault="00A11206" w:rsidP="001742B5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11206">
        <w:rPr>
          <w:rFonts w:asciiTheme="majorHAnsi" w:hAnsiTheme="majorHAnsi" w:cstheme="majorHAnsi"/>
          <w:i/>
          <w:iCs/>
          <w:sz w:val="23"/>
          <w:szCs w:val="23"/>
        </w:rPr>
        <w:t>Обратилась с просьбой больше проводить мероприятий с участием студентов и молодых архитекторов</w:t>
      </w:r>
      <w:r w:rsidR="005D3863">
        <w:rPr>
          <w:rFonts w:asciiTheme="majorHAnsi" w:hAnsiTheme="majorHAnsi" w:cstheme="majorHAnsi"/>
          <w:i/>
          <w:iCs/>
          <w:sz w:val="23"/>
          <w:szCs w:val="23"/>
        </w:rPr>
        <w:t>,</w:t>
      </w:r>
      <w:r w:rsidRPr="00A11206">
        <w:rPr>
          <w:rFonts w:asciiTheme="majorHAnsi" w:hAnsiTheme="majorHAnsi" w:cstheme="majorHAnsi"/>
          <w:i/>
          <w:iCs/>
          <w:sz w:val="23"/>
          <w:szCs w:val="23"/>
        </w:rPr>
        <w:t xml:space="preserve"> информировать об их проведении все заинтересованные стороны.</w:t>
      </w:r>
    </w:p>
    <w:p w14:paraId="50FD2FF8" w14:textId="7F6856F1" w:rsidR="001742B5" w:rsidRPr="00A11206" w:rsidRDefault="00A11206" w:rsidP="001742B5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11206">
        <w:rPr>
          <w:rFonts w:asciiTheme="majorHAnsi" w:hAnsiTheme="majorHAnsi" w:cstheme="majorHAnsi"/>
          <w:i/>
          <w:iCs/>
          <w:sz w:val="23"/>
          <w:szCs w:val="23"/>
        </w:rPr>
        <w:t>Пожелала собравшимся плодотворной и результативной работы</w:t>
      </w:r>
      <w:r w:rsidR="001742B5" w:rsidRPr="00A11206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72D378F4" w14:textId="40D575BE" w:rsidR="001742B5" w:rsidRDefault="001742B5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5812CF5E" w14:textId="77777777" w:rsidR="00F35F6D" w:rsidRPr="0000725F" w:rsidRDefault="00F35F6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3C76FC53" w14:textId="08D4A485" w:rsidR="00D10718" w:rsidRPr="000640BE" w:rsidRDefault="00286AD0" w:rsidP="00286AD0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В.В. Горбунов:</w:t>
      </w:r>
    </w:p>
    <w:p w14:paraId="4D6917BE" w14:textId="10DA3AA8" w:rsidR="0009009C" w:rsidRPr="0009009C" w:rsidRDefault="0009009C" w:rsidP="0009009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9009C">
        <w:rPr>
          <w:rFonts w:asciiTheme="majorHAnsi" w:hAnsiTheme="majorHAnsi" w:cstheme="majorHAnsi"/>
          <w:i/>
          <w:iCs/>
          <w:sz w:val="23"/>
          <w:szCs w:val="23"/>
        </w:rPr>
        <w:t>Об экспертном Совете при Окружном Совете.  Принимая во внимание неэффективность работы Градостроительных советов муниципальных образований, созданных при администрациях МО, с одной стороны и возрастающее значение общественного контроля над застройкой городов, с другой стороны, вношу Предложение о создании межрегионального, окружного экспертного совета для объективной незаинтересованной оценки проектов, законодательных актов в части застройки городов Южного федерального округа…Работа Совета позволит вырабатывать авторитетное и консолидированное мнение и решение развития архитектуры и градостроительства региона.</w:t>
      </w:r>
    </w:p>
    <w:p w14:paraId="53C0C10B" w14:textId="360E65C5" w:rsidR="0009009C" w:rsidRPr="0009009C" w:rsidRDefault="0009009C" w:rsidP="0009009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9009C">
        <w:rPr>
          <w:rFonts w:asciiTheme="majorHAnsi" w:hAnsiTheme="majorHAnsi" w:cstheme="majorHAnsi"/>
          <w:i/>
          <w:iCs/>
          <w:sz w:val="23"/>
          <w:szCs w:val="23"/>
        </w:rPr>
        <w:t xml:space="preserve">Об оперативном обмене информации в </w:t>
      </w:r>
      <w:r w:rsidRPr="0009009C">
        <w:rPr>
          <w:rFonts w:asciiTheme="majorHAnsi" w:hAnsiTheme="majorHAnsi" w:cstheme="majorHAnsi"/>
          <w:i/>
          <w:iCs/>
          <w:sz w:val="23"/>
          <w:szCs w:val="23"/>
          <w:lang w:val="en-US"/>
        </w:rPr>
        <w:t>WhatsApp</w:t>
      </w:r>
      <w:r w:rsidRPr="0009009C">
        <w:rPr>
          <w:rFonts w:asciiTheme="majorHAnsi" w:hAnsiTheme="majorHAnsi" w:cstheme="majorHAnsi"/>
          <w:i/>
          <w:iCs/>
          <w:sz w:val="23"/>
          <w:szCs w:val="23"/>
        </w:rPr>
        <w:t xml:space="preserve"> в группе «Окружной Совет СА ЮФО» …С целью лучшего взаимодействия, обмена мнениями, консолидации сообщества создать группу в Совета Южного архитектурного общества в </w:t>
      </w:r>
      <w:r w:rsidRPr="0009009C">
        <w:rPr>
          <w:rFonts w:asciiTheme="majorHAnsi" w:hAnsiTheme="majorHAnsi" w:cstheme="majorHAnsi"/>
          <w:i/>
          <w:iCs/>
          <w:sz w:val="23"/>
          <w:szCs w:val="23"/>
          <w:lang w:val="en-US"/>
        </w:rPr>
        <w:t>WhatsApp</w:t>
      </w:r>
      <w:r w:rsidRPr="0009009C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7520DCCD" w14:textId="2F5124C6" w:rsidR="00D10718" w:rsidRPr="0009009C" w:rsidRDefault="0009009C" w:rsidP="0009009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9009C">
        <w:rPr>
          <w:rFonts w:asciiTheme="majorHAnsi" w:hAnsiTheme="majorHAnsi" w:cstheme="majorHAnsi"/>
          <w:i/>
          <w:iCs/>
          <w:sz w:val="23"/>
          <w:szCs w:val="23"/>
        </w:rPr>
        <w:t>О роли и миссии общественных организаций, о гражданском обществе. Сегодняшняя ситуация в обществе, строительстве, экономике характеризуется застоем, исчерпании методов традиционного стимулирования развития. Существует три источника силы: административное управление, бизнес и гражданское общество. Две первые исчерпали ресурсы старой модели, а третья еще не осознала свою миссию лидера. Считаю необходимым осознать свою миссию лидера, как общественной организации, консолидироваться с другими общественными организациями для оздоровления и создания условий устойчивого развития нашей страны. С этих позиций должна быть построена вся дальнейшая работа Союза архитекторов.</w:t>
      </w:r>
    </w:p>
    <w:p w14:paraId="6D693CF3" w14:textId="10171398" w:rsidR="00F35F6D" w:rsidRDefault="00F35F6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60577A32" w14:textId="77777777" w:rsidR="00287DFD" w:rsidRPr="0000725F" w:rsidRDefault="00287DF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5582C7BB" w14:textId="300B4FB6" w:rsidR="00D10718" w:rsidRPr="000640BE" w:rsidRDefault="00286AD0" w:rsidP="00286AD0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О.Ф. Козинский:</w:t>
      </w:r>
    </w:p>
    <w:p w14:paraId="2D7AAB9D" w14:textId="785F4892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Формирование Окружного совета ЮФО необходимо. В Положении о Совете наметить основные планы деятельности;</w:t>
      </w:r>
    </w:p>
    <w:p w14:paraId="56167130" w14:textId="40CAEA09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До выборов Председателя Совета необходимо адаптировать существующее Положение о Совете, утверждённое XI съездом Союза архитекторов России 20 ноября 2018 г. к условиям ЮФО, при участии представителей всех организаций СА России в ЮФО;</w:t>
      </w:r>
    </w:p>
    <w:p w14:paraId="36011F65" w14:textId="2EA8395B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Рассмотреть вопрос о сроке полномочий Председателя Окружного Совета: Выборы Председателя Окружного Совета, возможно на 2 года (или иные сроки?) с последующей передачей полномочий от одного территориального отделения другому;</w:t>
      </w:r>
    </w:p>
    <w:p w14:paraId="641E412D" w14:textId="3B19F447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значимости личности будущего Председателя Совета в вопросах взаимодействия с профессиональными и административными структурами разных уровней;</w:t>
      </w:r>
    </w:p>
    <w:p w14:paraId="77B7533B" w14:textId="77777777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Определить порядок передачи полномочий от одного председателя Окружного Совета к другому;</w:t>
      </w:r>
    </w:p>
    <w:p w14:paraId="4F00F040" w14:textId="5994410A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возможных причинах отказа территориальных подразделений/отделений от принятия на себя обязательств по руководству ОС САР в ЮФО Окружным Советом.</w:t>
      </w:r>
    </w:p>
    <w:p w14:paraId="720D9DCA" w14:textId="6E73C15A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Об исторической преемственности - вопрос о сохранении/передаче на первом этапе руководства ОС САР в ЮФО, Ростовской организации, имеющей организационный опыт последних 20 лет;</w:t>
      </w:r>
    </w:p>
    <w:p w14:paraId="0F6B46B9" w14:textId="4002823C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Необходимо продолжить обсуждение Положения об Окружно</w:t>
      </w:r>
      <w:r>
        <w:rPr>
          <w:rFonts w:asciiTheme="majorHAnsi" w:hAnsiTheme="majorHAnsi" w:cstheme="majorHAnsi"/>
          <w:i/>
          <w:iCs/>
          <w:sz w:val="23"/>
          <w:szCs w:val="23"/>
        </w:rPr>
        <w:t>м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 xml:space="preserve"> Совет</w:t>
      </w:r>
      <w:r>
        <w:rPr>
          <w:rFonts w:asciiTheme="majorHAnsi" w:hAnsiTheme="majorHAnsi" w:cstheme="majorHAnsi"/>
          <w:i/>
          <w:iCs/>
          <w:sz w:val="23"/>
          <w:szCs w:val="23"/>
        </w:rPr>
        <w:t>е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>, для чего можно собраться в апреле этого года в Ростове-на-Дону, почтив память Ю.Н.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>Трухачева;</w:t>
      </w:r>
    </w:p>
    <w:p w14:paraId="2184CFE5" w14:textId="04B00D8A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возможных формах работы Совета, в том числе, в формате видеоконференций;</w:t>
      </w:r>
    </w:p>
    <w:p w14:paraId="7F284FDE" w14:textId="33049E7A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создании сайта Окружного Совета. (кто организует, как функционирует, кто ведет и за счет какого бюджета, при условии перехода руководства ОС САР в ЮФО от одного территориального подразделения/отделения к другому?);</w:t>
      </w:r>
    </w:p>
    <w:p w14:paraId="488CE305" w14:textId="330B99A2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формах взаимодействия между ОС САР в ЮФО и Окружным Советом САР СКФО, координируя их совместные мероприятия;</w:t>
      </w:r>
    </w:p>
    <w:p w14:paraId="5FEE1BE5" w14:textId="63B34515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возможных направлениях деятельности ОС САР в ЮФО:</w:t>
      </w:r>
    </w:p>
    <w:p w14:paraId="4CB0FB4E" w14:textId="72DE9ADF" w:rsidR="0048788C" w:rsidRPr="0048788C" w:rsidRDefault="0048788C" w:rsidP="0048788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09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Законотворческая деятельность ОС САР в ЮФО. Взаимодействие с представительными органами власти (ГД, СФ, региональным и муниципальным корпусом депутатов), с общественными организациями;</w:t>
      </w:r>
    </w:p>
    <w:p w14:paraId="3CA5B461" w14:textId="1602C169" w:rsidR="0048788C" w:rsidRPr="0048788C" w:rsidRDefault="0048788C" w:rsidP="0048788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09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Взаимодействие с Администрациями МО, Субъектами и ЮФО;</w:t>
      </w:r>
    </w:p>
    <w:p w14:paraId="3C05CD4C" w14:textId="719229D1" w:rsidR="0048788C" w:rsidRPr="0048788C" w:rsidRDefault="0048788C" w:rsidP="0048788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09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программах работы Окружного Совета ЮФО со средствами массовой информации – печать, телевидение, радио. Возможно, издавать «Архитектурный вестник ЮФО» или рубрику в средствах массовой информации;</w:t>
      </w:r>
    </w:p>
    <w:p w14:paraId="45A1B134" w14:textId="77777777" w:rsidR="0048788C" w:rsidRPr="0048788C" w:rsidRDefault="0048788C" w:rsidP="0048788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09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Поиск единомышленников в профессиональной и социальной среде и средствах массовой информации.</w:t>
      </w:r>
    </w:p>
    <w:p w14:paraId="6717F480" w14:textId="40C4CB63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 xml:space="preserve">Об усилении влияния Совета на принятия решений Администрациями МО, Субъектами и ЮФО в области архитектуры и градостроительства (возможно в форме советников или помощников руководителей Администраций МО и Субъектов, такие прецеденты уже </w:t>
      </w:r>
      <w:proofErr w:type="gramStart"/>
      <w:r w:rsidRPr="0048788C">
        <w:rPr>
          <w:rFonts w:asciiTheme="majorHAnsi" w:hAnsiTheme="majorHAnsi" w:cstheme="majorHAnsi"/>
          <w:i/>
          <w:iCs/>
          <w:sz w:val="23"/>
          <w:szCs w:val="23"/>
        </w:rPr>
        <w:t>есть )</w:t>
      </w:r>
      <w:proofErr w:type="gramEnd"/>
      <w:r w:rsidRPr="0048788C">
        <w:rPr>
          <w:rFonts w:asciiTheme="majorHAnsi" w:hAnsiTheme="majorHAnsi" w:cstheme="majorHAnsi"/>
          <w:i/>
          <w:iCs/>
          <w:sz w:val="23"/>
          <w:szCs w:val="23"/>
        </w:rPr>
        <w:t>;</w:t>
      </w:r>
    </w:p>
    <w:p w14:paraId="1D0BBFD3" w14:textId="43874880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О программе взаимодействия Окружного Совета ЮФО с общественными и профессиональными объединениями на территории МО, Субъектами и ЮФО, усиливая социальн</w:t>
      </w:r>
      <w:r>
        <w:rPr>
          <w:rFonts w:asciiTheme="majorHAnsi" w:hAnsiTheme="majorHAnsi" w:cstheme="majorHAnsi"/>
          <w:i/>
          <w:iCs/>
          <w:sz w:val="23"/>
          <w:szCs w:val="23"/>
        </w:rPr>
        <w:t>ую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 xml:space="preserve"> значимост</w:t>
      </w:r>
      <w:r>
        <w:rPr>
          <w:rFonts w:asciiTheme="majorHAnsi" w:hAnsiTheme="majorHAnsi" w:cstheme="majorHAnsi"/>
          <w:i/>
          <w:iCs/>
          <w:sz w:val="23"/>
          <w:szCs w:val="23"/>
        </w:rPr>
        <w:t>ь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 xml:space="preserve"> наше</w:t>
      </w:r>
      <w:r>
        <w:rPr>
          <w:rFonts w:asciiTheme="majorHAnsi" w:hAnsiTheme="majorHAnsi" w:cstheme="majorHAnsi"/>
          <w:i/>
          <w:iCs/>
          <w:sz w:val="23"/>
          <w:szCs w:val="23"/>
        </w:rPr>
        <w:t>го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 xml:space="preserve"> Союза и профессии – архитектор;</w:t>
      </w:r>
    </w:p>
    <w:p w14:paraId="66CAB5A7" w14:textId="755AE418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 xml:space="preserve">Имеет смысл подписать договор о «Партнерских отношениях» с Советом в СКФО и действующими Окружными Советами на территории РФ, что позволит при уже наработанных практиках, быстрей выйти на эффективные действия и решения в работе Окружного </w:t>
      </w:r>
      <w:proofErr w:type="gramStart"/>
      <w:r w:rsidRPr="0048788C">
        <w:rPr>
          <w:rFonts w:asciiTheme="majorHAnsi" w:hAnsiTheme="majorHAnsi" w:cstheme="majorHAnsi"/>
          <w:i/>
          <w:iCs/>
          <w:sz w:val="23"/>
          <w:szCs w:val="23"/>
        </w:rPr>
        <w:t>Совета  ЮФО</w:t>
      </w:r>
      <w:proofErr w:type="gramEnd"/>
      <w:r w:rsidRPr="0048788C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7F420604" w14:textId="77777777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b/>
          <w:bCs/>
          <w:i/>
          <w:iCs/>
          <w:sz w:val="23"/>
          <w:szCs w:val="23"/>
        </w:rPr>
        <w:t>Мнение о затронутых в открытом обсуждении вопросах и предложениях:</w:t>
      </w:r>
    </w:p>
    <w:p w14:paraId="22EDBEAB" w14:textId="134AEC86" w:rsidR="0048788C" w:rsidRPr="0048788C" w:rsidRDefault="0048788C" w:rsidP="0048788C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48788C">
        <w:rPr>
          <w:rFonts w:asciiTheme="majorHAnsi" w:hAnsiTheme="majorHAnsi" w:cstheme="majorHAnsi"/>
          <w:i/>
          <w:iCs/>
          <w:sz w:val="23"/>
          <w:szCs w:val="23"/>
        </w:rPr>
        <w:t>Поддерживаю предложения О.Н.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>Кобзаря и В.В.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48788C">
        <w:rPr>
          <w:rFonts w:asciiTheme="majorHAnsi" w:hAnsiTheme="majorHAnsi" w:cstheme="majorHAnsi"/>
          <w:i/>
          <w:iCs/>
          <w:sz w:val="23"/>
          <w:szCs w:val="23"/>
        </w:rPr>
        <w:t>Горбунова для их включения в проект Положения об Окружном совете.</w:t>
      </w:r>
    </w:p>
    <w:p w14:paraId="374FEDE1" w14:textId="1065A662" w:rsidR="00287DFD" w:rsidRDefault="00287DF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26ACC8AE" w14:textId="77777777" w:rsidR="00287DFD" w:rsidRPr="0000725F" w:rsidRDefault="00287DF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6F22E33A" w14:textId="11C421DE" w:rsidR="00286AD0" w:rsidRPr="000640BE" w:rsidRDefault="00286AD0" w:rsidP="00286AD0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Р.Л. Кокосов:</w:t>
      </w:r>
    </w:p>
    <w:p w14:paraId="0C4314CF" w14:textId="4D9B9533" w:rsidR="00A07CFE" w:rsidRPr="00A07CFE" w:rsidRDefault="00A07CFE" w:rsidP="00A07CF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07CFE">
        <w:rPr>
          <w:rFonts w:asciiTheme="majorHAnsi" w:hAnsiTheme="majorHAnsi" w:cstheme="majorHAnsi"/>
          <w:i/>
          <w:iCs/>
          <w:sz w:val="23"/>
          <w:szCs w:val="23"/>
        </w:rPr>
        <w:t>1. Задал вопрос: «…может ли Председатель Совета быть не из столицы ЮФО?».</w:t>
      </w:r>
    </w:p>
    <w:p w14:paraId="048206DF" w14:textId="3ABB2803" w:rsidR="00A07CFE" w:rsidRPr="00A07CFE" w:rsidRDefault="00A07CFE" w:rsidP="00A07CF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07CFE">
        <w:rPr>
          <w:rFonts w:asciiTheme="majorHAnsi" w:hAnsiTheme="majorHAnsi" w:cstheme="majorHAnsi"/>
          <w:i/>
          <w:iCs/>
          <w:sz w:val="23"/>
          <w:szCs w:val="23"/>
        </w:rPr>
        <w:lastRenderedPageBreak/>
        <w:t>2. Все мы видим, как работают председатели местных организаций Союза архитекторов. Это большой объём работ на общественных началах. Если одного из таких руководителей, а это наиболее вероятный вариант, выберут председателем окружного Совета, то нагрузка на него удвоится. Естественно, Председатель Совета один не сможет решить все возложенные на Окружной Совет задачи, и тут встаёт вопрос о необходимости помощников, помещения и всего другого, необходимого для полноценной деятельности Совета.</w:t>
      </w:r>
    </w:p>
    <w:p w14:paraId="18267E17" w14:textId="56FC9BCA" w:rsidR="00D212F0" w:rsidRPr="00A07CFE" w:rsidRDefault="00A07CFE" w:rsidP="00A07CF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07CFE">
        <w:rPr>
          <w:rFonts w:asciiTheme="majorHAnsi" w:hAnsiTheme="majorHAnsi" w:cstheme="majorHAnsi"/>
          <w:i/>
          <w:iCs/>
          <w:sz w:val="23"/>
          <w:szCs w:val="23"/>
        </w:rPr>
        <w:t>В связи с вышеизложенным предлагаю: просить головную организацию нашего Союза из части взносов (</w:t>
      </w:r>
      <w:proofErr w:type="gramStart"/>
      <w:r w:rsidRPr="00A07CFE">
        <w:rPr>
          <w:rFonts w:asciiTheme="majorHAnsi" w:hAnsiTheme="majorHAnsi" w:cstheme="majorHAnsi"/>
          <w:i/>
          <w:iCs/>
          <w:sz w:val="23"/>
          <w:szCs w:val="23"/>
        </w:rPr>
        <w:t>например</w:t>
      </w:r>
      <w:proofErr w:type="gramEnd"/>
      <w:r w:rsidRPr="00A07CFE">
        <w:rPr>
          <w:rFonts w:asciiTheme="majorHAnsi" w:hAnsiTheme="majorHAnsi" w:cstheme="majorHAnsi"/>
          <w:i/>
          <w:iCs/>
          <w:sz w:val="23"/>
          <w:szCs w:val="23"/>
        </w:rPr>
        <w:t xml:space="preserve"> 10%), направляемых в Москву, перенаправлять на организационные, хозяйственные и другие нужды вновь создаваемого Окружного Совета с последующей финансовой отчётностью 1 раз год.</w:t>
      </w:r>
    </w:p>
    <w:p w14:paraId="66C41F6E" w14:textId="77777777" w:rsidR="00F35F6D" w:rsidRPr="0000725F" w:rsidRDefault="00F35F6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40AF89AA" w14:textId="5568596C" w:rsidR="007F79EE" w:rsidRPr="000640BE" w:rsidRDefault="007F79EE" w:rsidP="007F79EE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Э.Ю. Петров:</w:t>
      </w:r>
    </w:p>
    <w:p w14:paraId="7E941CB1" w14:textId="11A91FBA" w:rsidR="000C6D1A" w:rsidRDefault="000C6D1A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том, что вопросами Окружного совета должны заниматься Председатели организаций (отделений), либо уполномоченные представители организаций - члены правлений;</w:t>
      </w:r>
    </w:p>
    <w:p w14:paraId="2032CC4F" w14:textId="33C7CDE5" w:rsidR="000C6D1A" w:rsidRDefault="00F4534C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том, что все предложения для включения в Положение о Совете должны рассылаться во все организации Союза в ЮФО и в Окружной Свет СКФО и эти предложения должны обсуждаться в региональных правлениях или иных союзных организациях с оформлением предложений в виде отдельных протоколов;</w:t>
      </w:r>
    </w:p>
    <w:p w14:paraId="13329247" w14:textId="36A406AF" w:rsidR="00F4534C" w:rsidRDefault="00F4534C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том, что следующее обсуждение можно провести в Ростове, при необходимости – продолжить в Волгограде в рамках готовящегося «Архитектурного десанта»;</w:t>
      </w:r>
    </w:p>
    <w:p w14:paraId="4DA1271D" w14:textId="0474BD6A" w:rsidR="00F4534C" w:rsidRDefault="00F4534C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том, что нам не хватает общения как на уровне Председателей, так и на уровне организаций в качестве обмена профессиональным опытом, а также по проблематике общественно- профессиональной деятельности архитекторов (статус профессии, авторские гонорары за работу, отсутствие в законодательстве необходимости авторского надзора за ходом проектных работ и другие проблемы);</w:t>
      </w:r>
    </w:p>
    <w:p w14:paraId="0D933638" w14:textId="238B4BB5" w:rsidR="00F4534C" w:rsidRDefault="00F4534C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том, что в Волгограде некоторые застройщики уже сами созрели для того, чтобы создавать качественную и благоприятную среду, а не просто строить квадратные метры и роли в этом процессе наших профессиональных организаций (нам необходимо встроиться и возглавить этот процесс);</w:t>
      </w:r>
    </w:p>
    <w:p w14:paraId="31E420C4" w14:textId="5EC0BC60" w:rsidR="00A70827" w:rsidRDefault="00A70827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престиже профессии, законе об архитектурной деятельности, который необходимо, наконец, принять; необходимо расширять практику конкурсов как предварительный и основной этап рабочего проектирования;</w:t>
      </w:r>
    </w:p>
    <w:p w14:paraId="2307A4AA" w14:textId="2AE1A697" w:rsidR="00A70827" w:rsidRDefault="00A70827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 сложности молодым архитекторам остаться в профессии и роли в этом вопросе Окружного Совета;</w:t>
      </w:r>
    </w:p>
    <w:p w14:paraId="2DC0C3AD" w14:textId="2ABBE8C8" w:rsidR="00A70827" w:rsidRDefault="00A70827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>… об обмене мнениями и эффекте того, когда приводятся удачные примеры архитектурных решений (практика конкурсов, фестивалей, передвижных выставок с лучшими архитектурными проектами, решениями и объектами).</w:t>
      </w:r>
    </w:p>
    <w:p w14:paraId="05DE164E" w14:textId="167A7602" w:rsidR="00A70827" w:rsidRPr="000C6D1A" w:rsidRDefault="00A70827" w:rsidP="007F79EE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C6D1A">
        <w:rPr>
          <w:rFonts w:asciiTheme="majorHAnsi" w:hAnsiTheme="majorHAnsi" w:cstheme="majorHAnsi"/>
          <w:i/>
          <w:iCs/>
          <w:sz w:val="23"/>
          <w:szCs w:val="23"/>
        </w:rPr>
        <w:t xml:space="preserve">Все вышеперечисленные предложения могли бы лечь в основу деятельности вновь создаваемого </w:t>
      </w:r>
      <w:r>
        <w:rPr>
          <w:rFonts w:asciiTheme="majorHAnsi" w:hAnsiTheme="majorHAnsi" w:cstheme="majorHAnsi"/>
          <w:i/>
          <w:iCs/>
          <w:sz w:val="23"/>
          <w:szCs w:val="23"/>
        </w:rPr>
        <w:t>О</w:t>
      </w:r>
      <w:r w:rsidRPr="000C6D1A">
        <w:rPr>
          <w:rFonts w:asciiTheme="majorHAnsi" w:hAnsiTheme="majorHAnsi" w:cstheme="majorHAnsi"/>
          <w:i/>
          <w:iCs/>
          <w:sz w:val="23"/>
          <w:szCs w:val="23"/>
        </w:rPr>
        <w:t>кружного Совета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A70827">
        <w:rPr>
          <w:rFonts w:asciiTheme="majorHAnsi" w:hAnsiTheme="majorHAnsi" w:cstheme="majorHAnsi"/>
          <w:i/>
          <w:iCs/>
          <w:sz w:val="23"/>
          <w:szCs w:val="23"/>
        </w:rPr>
        <w:t>Союза архитекторов России в ЮФО</w:t>
      </w:r>
      <w:r w:rsidRPr="000C6D1A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549D4F52" w14:textId="0CF6A40B" w:rsidR="005B20C6" w:rsidRDefault="005B20C6" w:rsidP="005B20C6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6CFFEEBE" w14:textId="77777777" w:rsidR="00F35F6D" w:rsidRPr="0000725F" w:rsidRDefault="00F35F6D" w:rsidP="005B20C6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31F8E28B" w14:textId="77777777" w:rsidR="005B20C6" w:rsidRPr="000640BE" w:rsidRDefault="005B20C6" w:rsidP="005B20C6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Н.В. Захарова:</w:t>
      </w:r>
    </w:p>
    <w:p w14:paraId="443BE8A2" w14:textId="77777777" w:rsidR="00AA45ED" w:rsidRPr="002A7A44" w:rsidRDefault="00AA45ED" w:rsidP="00AA45E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t>Отметила, что нет в полном объёме как правовой, так и исторической информации о предыдущей деятельности аналогичных Советов, поэтому необходимо подготовить исторический очерк и хотелось бы ознакомиться с правовыми документами ЮАО.</w:t>
      </w:r>
    </w:p>
    <w:p w14:paraId="49587714" w14:textId="77777777" w:rsidR="00AA45ED" w:rsidRPr="002A7A44" w:rsidRDefault="00AA45ED" w:rsidP="00AA45E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t>Высказала мнение, что непринципиально, кто будет председателем Окружного совета, главное – какие задачи будут стоять перед ним, поэтому нужно разработать Положение о Окружном Совете в ЮФО на базе общего Положения об окружных советах САР. Также необходимы Положение о проведении форумов для облегчения организации этих мероприятий и Договор о сотрудничестве с Окружным Советом СКФО.</w:t>
      </w:r>
    </w:p>
    <w:p w14:paraId="61DD0724" w14:textId="77777777" w:rsidR="00AA45ED" w:rsidRPr="002A7A44" w:rsidRDefault="00AA45ED" w:rsidP="00AA45E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t>Напомнила, что, по Уставу САР, Окружной Совет – это не юридическое лицо, ему не обязательно иметь офис и прочее, главное – оперативный обмен мнениями и информацией, выстраивание взаимодействия между организациями САР в ЮФО.</w:t>
      </w:r>
    </w:p>
    <w:p w14:paraId="7767D7DA" w14:textId="77777777" w:rsidR="00AA45ED" w:rsidRPr="002A7A44" w:rsidRDefault="00AA45ED" w:rsidP="00AA45E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lastRenderedPageBreak/>
        <w:t>Рекомендовала пользоваться современными технологиями совместного редактирования документов (</w:t>
      </w:r>
      <w:proofErr w:type="spellStart"/>
      <w:r w:rsidRPr="002A7A44">
        <w:rPr>
          <w:rFonts w:asciiTheme="majorHAnsi" w:hAnsiTheme="majorHAnsi" w:cstheme="majorHAnsi"/>
          <w:i/>
          <w:iCs/>
          <w:sz w:val="23"/>
          <w:szCs w:val="23"/>
        </w:rPr>
        <w:t>Google</w:t>
      </w:r>
      <w:proofErr w:type="spellEnd"/>
      <w:r w:rsidRPr="002A7A44">
        <w:rPr>
          <w:rFonts w:asciiTheme="majorHAnsi" w:hAnsiTheme="majorHAnsi" w:cstheme="majorHAnsi"/>
          <w:i/>
          <w:iCs/>
          <w:sz w:val="23"/>
          <w:szCs w:val="23"/>
        </w:rPr>
        <w:t xml:space="preserve">-Док), </w:t>
      </w:r>
      <w:proofErr w:type="spellStart"/>
      <w:r w:rsidRPr="002A7A44">
        <w:rPr>
          <w:rFonts w:asciiTheme="majorHAnsi" w:hAnsiTheme="majorHAnsi" w:cstheme="majorHAnsi"/>
          <w:i/>
          <w:iCs/>
          <w:sz w:val="23"/>
          <w:szCs w:val="23"/>
        </w:rPr>
        <w:t>Zoom</w:t>
      </w:r>
      <w:proofErr w:type="spellEnd"/>
      <w:r w:rsidRPr="002A7A44">
        <w:rPr>
          <w:rFonts w:asciiTheme="majorHAnsi" w:hAnsiTheme="majorHAnsi" w:cstheme="majorHAnsi"/>
          <w:i/>
          <w:iCs/>
          <w:sz w:val="23"/>
          <w:szCs w:val="23"/>
        </w:rPr>
        <w:t xml:space="preserve">-Конференциями и другими современными формами коммуникаций. Готова оказать личную помощь в этих вопросах. </w:t>
      </w:r>
    </w:p>
    <w:p w14:paraId="65D0B5FD" w14:textId="77777777" w:rsidR="00AA45ED" w:rsidRPr="002A7A44" w:rsidRDefault="00AA45ED" w:rsidP="00AA45E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t>Рассказала о возможности проведения мероприятий в Сочи осенью этого года.</w:t>
      </w:r>
    </w:p>
    <w:p w14:paraId="12E2850D" w14:textId="77777777" w:rsidR="00AA45ED" w:rsidRPr="002F736D" w:rsidRDefault="00AA45ED" w:rsidP="00AA45E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2F736D">
        <w:rPr>
          <w:rFonts w:asciiTheme="majorHAnsi" w:hAnsiTheme="majorHAnsi" w:cstheme="majorHAnsi"/>
          <w:b/>
          <w:bCs/>
          <w:i/>
          <w:iCs/>
          <w:sz w:val="23"/>
          <w:szCs w:val="23"/>
        </w:rPr>
        <w:t>Мнение о затронутых в открытом обсуждении вопросах и предложениях:</w:t>
      </w:r>
    </w:p>
    <w:p w14:paraId="17170AE8" w14:textId="77777777" w:rsidR="00AA45ED" w:rsidRPr="002A7A44" w:rsidRDefault="00AA45ED" w:rsidP="00AA45ED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t>Поддержива</w:t>
      </w:r>
      <w:r>
        <w:rPr>
          <w:rFonts w:asciiTheme="majorHAnsi" w:hAnsiTheme="majorHAnsi" w:cstheme="majorHAnsi"/>
          <w:i/>
          <w:iCs/>
          <w:sz w:val="23"/>
          <w:szCs w:val="23"/>
        </w:rPr>
        <w:t>ет</w:t>
      </w:r>
      <w:r w:rsidRPr="002A7A44">
        <w:rPr>
          <w:rFonts w:asciiTheme="majorHAnsi" w:hAnsiTheme="majorHAnsi" w:cstheme="majorHAnsi"/>
          <w:i/>
          <w:iCs/>
          <w:sz w:val="23"/>
          <w:szCs w:val="23"/>
        </w:rPr>
        <w:t xml:space="preserve"> идею создания экспертного Совета как подразделения Окружного совета для рассмотрения проектов.</w:t>
      </w:r>
    </w:p>
    <w:p w14:paraId="6A0A2F2F" w14:textId="77777777" w:rsidR="00AA45ED" w:rsidRPr="002A7A44" w:rsidRDefault="00AA45ED" w:rsidP="00AA45ED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2A7A44">
        <w:rPr>
          <w:rFonts w:asciiTheme="majorHAnsi" w:hAnsiTheme="majorHAnsi" w:cstheme="majorHAnsi"/>
          <w:i/>
          <w:iCs/>
          <w:sz w:val="23"/>
          <w:szCs w:val="23"/>
        </w:rPr>
        <w:t>Согласна, что два года – оптимальный срок для ротации председателя Окружного Совета.</w:t>
      </w:r>
    </w:p>
    <w:p w14:paraId="7C7DFE50" w14:textId="3176EA6E" w:rsidR="005B20C6" w:rsidRDefault="005B20C6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3A0C5E18" w14:textId="77777777" w:rsidR="00F35F6D" w:rsidRPr="0000725F" w:rsidRDefault="00F35F6D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615BD36D" w14:textId="7FF8BA3F" w:rsidR="008459B1" w:rsidRPr="000640BE" w:rsidRDefault="008459B1" w:rsidP="004861D4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В.Н. Малюк:</w:t>
      </w:r>
    </w:p>
    <w:p w14:paraId="098C556D" w14:textId="1DE3EB44" w:rsidR="003A5255" w:rsidRPr="002F736D" w:rsidRDefault="008459B1" w:rsidP="00D10718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2F736D">
        <w:rPr>
          <w:rFonts w:asciiTheme="majorHAnsi" w:hAnsiTheme="majorHAnsi" w:cstheme="majorHAnsi"/>
          <w:b/>
          <w:bCs/>
          <w:i/>
          <w:iCs/>
          <w:sz w:val="23"/>
          <w:szCs w:val="23"/>
        </w:rPr>
        <w:t>Поддерж</w:t>
      </w:r>
      <w:r w:rsidR="00A70827">
        <w:rPr>
          <w:rFonts w:asciiTheme="majorHAnsi" w:hAnsiTheme="majorHAnsi" w:cstheme="majorHAnsi"/>
          <w:b/>
          <w:bCs/>
          <w:i/>
          <w:iCs/>
          <w:sz w:val="23"/>
          <w:szCs w:val="23"/>
        </w:rPr>
        <w:t>ал</w:t>
      </w:r>
      <w:r w:rsidR="003A5255" w:rsidRPr="002F736D">
        <w:rPr>
          <w:rFonts w:asciiTheme="majorHAnsi" w:hAnsiTheme="majorHAnsi" w:cstheme="majorHAnsi"/>
          <w:b/>
          <w:bCs/>
          <w:i/>
          <w:iCs/>
          <w:sz w:val="23"/>
          <w:szCs w:val="23"/>
        </w:rPr>
        <w:t>:</w:t>
      </w:r>
    </w:p>
    <w:p w14:paraId="040DF72E" w14:textId="761A21BC" w:rsidR="008459B1" w:rsidRPr="0000725F" w:rsidRDefault="003A5255" w:rsidP="003A5255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П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редложение 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>О.Н. Кобзаря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>,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>О.Ф. Козинского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 xml:space="preserve"> и др.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о целесообразности обсуждения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>,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подготовки 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и утверждения 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Положения «Об Окружном Совете Союза архитекторов России </w:t>
      </w:r>
      <w:r w:rsidR="008459B1" w:rsidRPr="003D0983">
        <w:rPr>
          <w:rFonts w:asciiTheme="majorHAnsi" w:hAnsiTheme="majorHAnsi" w:cstheme="majorHAnsi"/>
          <w:i/>
          <w:iCs/>
          <w:sz w:val="23"/>
          <w:szCs w:val="23"/>
        </w:rPr>
        <w:t>в ЮФО РФ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>»</w:t>
      </w:r>
      <w:r w:rsidR="00B75D54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, 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>адаптированного к нашим условиям и намерениям</w:t>
      </w:r>
      <w:r w:rsidR="00B75D54" w:rsidRPr="0000725F">
        <w:rPr>
          <w:rFonts w:asciiTheme="majorHAnsi" w:hAnsiTheme="majorHAnsi" w:cstheme="majorHAnsi"/>
          <w:i/>
          <w:iCs/>
          <w:sz w:val="23"/>
          <w:szCs w:val="23"/>
        </w:rPr>
        <w:t>.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B75D54" w:rsidRPr="0000725F">
        <w:rPr>
          <w:rFonts w:asciiTheme="majorHAnsi" w:hAnsiTheme="majorHAnsi" w:cstheme="majorHAnsi"/>
          <w:i/>
          <w:iCs/>
          <w:sz w:val="23"/>
          <w:szCs w:val="23"/>
        </w:rPr>
        <w:t>В</w:t>
      </w:r>
      <w:r w:rsidR="00D93DC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B75D54" w:rsidRPr="0000725F">
        <w:rPr>
          <w:rFonts w:asciiTheme="majorHAnsi" w:hAnsiTheme="majorHAnsi" w:cstheme="majorHAnsi"/>
          <w:i/>
          <w:iCs/>
          <w:sz w:val="23"/>
          <w:szCs w:val="23"/>
        </w:rPr>
        <w:t>Положении</w:t>
      </w:r>
      <w:r w:rsidR="00D93DC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прописать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, </w:t>
      </w:r>
      <w:r w:rsidR="002A060E" w:rsidRPr="0000725F">
        <w:rPr>
          <w:rFonts w:asciiTheme="majorHAnsi" w:hAnsiTheme="majorHAnsi" w:cstheme="majorHAnsi"/>
          <w:i/>
          <w:iCs/>
          <w:sz w:val="23"/>
          <w:szCs w:val="23"/>
        </w:rPr>
        <w:t>что мы хотим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получить </w:t>
      </w:r>
      <w:r w:rsidR="002A060E" w:rsidRPr="0000725F">
        <w:rPr>
          <w:rFonts w:asciiTheme="majorHAnsi" w:hAnsiTheme="majorHAnsi" w:cstheme="majorHAnsi"/>
          <w:i/>
          <w:iCs/>
          <w:sz w:val="23"/>
          <w:szCs w:val="23"/>
        </w:rPr>
        <w:t>в результате деятельности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Совета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 xml:space="preserve">, т.е. </w:t>
      </w:r>
      <w:r w:rsidR="00D93DC1" w:rsidRPr="0000725F">
        <w:rPr>
          <w:rFonts w:asciiTheme="majorHAnsi" w:hAnsiTheme="majorHAnsi" w:cstheme="majorHAnsi"/>
          <w:i/>
          <w:iCs/>
          <w:sz w:val="23"/>
          <w:szCs w:val="23"/>
        </w:rPr>
        <w:t>«цели</w:t>
      </w:r>
      <w:r w:rsidR="002A060E" w:rsidRPr="0000725F">
        <w:rPr>
          <w:rFonts w:asciiTheme="majorHAnsi" w:hAnsiTheme="majorHAnsi" w:cstheme="majorHAnsi"/>
          <w:i/>
          <w:iCs/>
          <w:sz w:val="23"/>
          <w:szCs w:val="23"/>
        </w:rPr>
        <w:t>»</w:t>
      </w:r>
      <w:r w:rsidR="00D93DC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и </w:t>
      </w:r>
      <w:r w:rsidR="002A060E" w:rsidRPr="0000725F">
        <w:rPr>
          <w:rFonts w:asciiTheme="majorHAnsi" w:hAnsiTheme="majorHAnsi" w:cstheme="majorHAnsi"/>
          <w:i/>
          <w:iCs/>
          <w:sz w:val="23"/>
          <w:szCs w:val="23"/>
        </w:rPr>
        <w:t>«</w:t>
      </w:r>
      <w:r w:rsidR="00D93DC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задачи» Совета, после </w:t>
      </w:r>
      <w:r w:rsidR="00B75D54" w:rsidRPr="0000725F">
        <w:rPr>
          <w:rFonts w:asciiTheme="majorHAnsi" w:hAnsiTheme="majorHAnsi" w:cstheme="majorHAnsi"/>
          <w:i/>
          <w:iCs/>
          <w:sz w:val="23"/>
          <w:szCs w:val="23"/>
        </w:rPr>
        <w:t>чего</w:t>
      </w:r>
      <w:r w:rsidR="00D93DC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проводить выборы его Председателя</w:t>
      </w:r>
      <w:r w:rsidR="00247F82">
        <w:rPr>
          <w:rFonts w:asciiTheme="majorHAnsi" w:hAnsiTheme="majorHAnsi" w:cstheme="majorHAnsi"/>
          <w:i/>
          <w:iCs/>
          <w:sz w:val="23"/>
          <w:szCs w:val="23"/>
        </w:rPr>
        <w:t xml:space="preserve"> (руководителя)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 xml:space="preserve">. Деятельность Совета и его </w:t>
      </w:r>
      <w:r w:rsidR="00247F82">
        <w:rPr>
          <w:rFonts w:asciiTheme="majorHAnsi" w:hAnsiTheme="majorHAnsi" w:cstheme="majorHAnsi"/>
          <w:i/>
          <w:iCs/>
          <w:sz w:val="23"/>
          <w:szCs w:val="23"/>
        </w:rPr>
        <w:t>руководителя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долж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>на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осуществлять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>ся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в соответствии </w:t>
      </w:r>
      <w:r w:rsidR="00C66B96" w:rsidRPr="0000725F">
        <w:rPr>
          <w:rFonts w:asciiTheme="majorHAnsi" w:hAnsiTheme="majorHAnsi" w:cstheme="majorHAnsi"/>
          <w:i/>
          <w:iCs/>
          <w:sz w:val="23"/>
          <w:szCs w:val="23"/>
        </w:rPr>
        <w:t>с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Положени</w:t>
      </w:r>
      <w:r w:rsidR="00C66B96" w:rsidRPr="0000725F">
        <w:rPr>
          <w:rFonts w:asciiTheme="majorHAnsi" w:hAnsiTheme="majorHAnsi" w:cstheme="majorHAnsi"/>
          <w:i/>
          <w:iCs/>
          <w:sz w:val="23"/>
          <w:szCs w:val="23"/>
        </w:rPr>
        <w:t>ем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об Окружном Совете</w:t>
      </w:r>
      <w:r w:rsidR="002E61B1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2E61B1" w:rsidRPr="003D0983">
        <w:rPr>
          <w:rFonts w:asciiTheme="majorHAnsi" w:hAnsiTheme="majorHAnsi" w:cstheme="majorHAnsi"/>
          <w:i/>
          <w:iCs/>
          <w:sz w:val="23"/>
          <w:szCs w:val="23"/>
        </w:rPr>
        <w:t>в ЮФО</w:t>
      </w:r>
      <w:r w:rsidR="008459B1" w:rsidRPr="0000725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46F9406F" w14:textId="5E892C77" w:rsidR="003A5255" w:rsidRPr="0000725F" w:rsidRDefault="003A5255" w:rsidP="003A5255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Решение Дагестанской организации Союза архитекторов России в том, что «отсутствует необходимость создания объединённого межрегионального Совета ЮАО, объединяющего организации СА России в СКФО и ЮФО.».</w:t>
      </w:r>
    </w:p>
    <w:p w14:paraId="4F7BCB23" w14:textId="6C11BE16" w:rsidR="003A5255" w:rsidRPr="0000725F" w:rsidRDefault="003A5255" w:rsidP="003A5255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Мнение Председателя Окружного Совета СА России в СКФО А.К. Давыдова о проведении Окружными Советами СА России в ЮФО и в СКФО совместных мероприятий на основании «Декларации о взаимодействии», принятой обоими Советами.</w:t>
      </w:r>
    </w:p>
    <w:p w14:paraId="0CBAED4E" w14:textId="1B349A65" w:rsidR="00AC6547" w:rsidRPr="002F736D" w:rsidRDefault="002F736D" w:rsidP="00286AD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bookmarkStart w:id="4" w:name="_Hlk65599928"/>
      <w:r w:rsidRPr="002F736D">
        <w:rPr>
          <w:rFonts w:asciiTheme="majorHAnsi" w:hAnsiTheme="majorHAnsi" w:cstheme="majorHAnsi"/>
          <w:b/>
          <w:bCs/>
          <w:i/>
          <w:iCs/>
          <w:sz w:val="23"/>
          <w:szCs w:val="23"/>
        </w:rPr>
        <w:t>Мнение о затронутых в открытом обсуждении вопросах и предложениях:</w:t>
      </w:r>
      <w:bookmarkEnd w:id="4"/>
    </w:p>
    <w:p w14:paraId="0C513BAE" w14:textId="0F1A1B6E" w:rsidR="00BA37F1" w:rsidRDefault="007E4B79" w:rsidP="00344FA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Выборы Председателя Окружного Совета проводить тайным голосованием сроком на два года</w:t>
      </w:r>
      <w:r w:rsidR="002F736D">
        <w:rPr>
          <w:rFonts w:asciiTheme="majorHAnsi" w:hAnsiTheme="majorHAnsi" w:cstheme="majorHAnsi"/>
          <w:i/>
          <w:iCs/>
          <w:sz w:val="23"/>
          <w:szCs w:val="23"/>
        </w:rPr>
        <w:t>.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2F736D">
        <w:rPr>
          <w:rFonts w:asciiTheme="majorHAnsi" w:hAnsiTheme="majorHAnsi" w:cstheme="majorHAnsi"/>
          <w:i/>
          <w:iCs/>
          <w:sz w:val="23"/>
          <w:szCs w:val="23"/>
        </w:rPr>
        <w:t>В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бюллетень для голосования включать всех членов Окружного Совета, не заявивших о самоотводе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779B10B7" w14:textId="7ED9901A" w:rsidR="00C545F8" w:rsidRPr="0000725F" w:rsidRDefault="00C545F8" w:rsidP="00344FA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В работе Окружного Совета при обсуждении вопросов могут принимать участие все желающие. В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голосовании (при принятии решений) принимают участие только члены Окружного Совета (Председатели или уполномоченные представители организаций).</w:t>
      </w:r>
    </w:p>
    <w:p w14:paraId="0CF59C8F" w14:textId="38703F58" w:rsidR="00344FAF" w:rsidRPr="0000725F" w:rsidRDefault="002F736D" w:rsidP="00344FA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Руководитель</w:t>
      </w:r>
      <w:r w:rsidR="00C66B96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>Окружно</w:t>
      </w:r>
      <w:r w:rsidR="00C66B96" w:rsidRPr="0000725F">
        <w:rPr>
          <w:rFonts w:asciiTheme="majorHAnsi" w:hAnsiTheme="majorHAnsi" w:cstheme="majorHAnsi"/>
          <w:i/>
          <w:iCs/>
          <w:sz w:val="23"/>
          <w:szCs w:val="23"/>
        </w:rPr>
        <w:t>го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Совет</w:t>
      </w:r>
      <w:r w:rsidR="00C66B96" w:rsidRPr="0000725F">
        <w:rPr>
          <w:rFonts w:asciiTheme="majorHAnsi" w:hAnsiTheme="majorHAnsi" w:cstheme="majorHAnsi"/>
          <w:i/>
          <w:iCs/>
          <w:sz w:val="23"/>
          <w:szCs w:val="23"/>
        </w:rPr>
        <w:t>а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i/>
          <w:iCs/>
          <w:sz w:val="23"/>
          <w:szCs w:val="23"/>
        </w:rPr>
        <w:t>по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вопроса</w:t>
      </w:r>
      <w:r>
        <w:rPr>
          <w:rFonts w:asciiTheme="majorHAnsi" w:hAnsiTheme="majorHAnsi" w:cstheme="majorHAnsi"/>
          <w:i/>
          <w:iCs/>
          <w:sz w:val="23"/>
          <w:szCs w:val="23"/>
        </w:rPr>
        <w:t>м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деятельности </w:t>
      </w:r>
      <w:r w:rsidR="007E4B79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Совета 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взаимодействует с </w:t>
      </w:r>
      <w:r w:rsidR="003A5255" w:rsidRPr="0000725F">
        <w:rPr>
          <w:rFonts w:asciiTheme="majorHAnsi" w:hAnsiTheme="majorHAnsi" w:cstheme="majorHAnsi"/>
          <w:i/>
          <w:iCs/>
          <w:sz w:val="23"/>
          <w:szCs w:val="23"/>
        </w:rPr>
        <w:t>П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>редседателями (уполномоченными представителями) организаций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 xml:space="preserve"> СА России в ЮФО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>, которы</w:t>
      </w:r>
      <w:r w:rsidR="003A5255" w:rsidRPr="0000725F">
        <w:rPr>
          <w:rFonts w:asciiTheme="majorHAnsi" w:hAnsiTheme="majorHAnsi" w:cstheme="majorHAnsi"/>
          <w:i/>
          <w:iCs/>
          <w:sz w:val="23"/>
          <w:szCs w:val="23"/>
        </w:rPr>
        <w:t>е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3A5255" w:rsidRPr="0000725F">
        <w:rPr>
          <w:rFonts w:asciiTheme="majorHAnsi" w:hAnsiTheme="majorHAnsi" w:cstheme="majorHAnsi"/>
          <w:i/>
          <w:iCs/>
          <w:sz w:val="23"/>
          <w:szCs w:val="23"/>
        </w:rPr>
        <w:t>для решения тех или иных задач</w:t>
      </w:r>
      <w:r w:rsidR="007E4B79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Совета</w:t>
      </w:r>
      <w:r w:rsidR="003A5255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вправе привлекать </w:t>
      </w:r>
      <w:r w:rsidR="00FD5F31" w:rsidRPr="0000725F">
        <w:rPr>
          <w:rFonts w:asciiTheme="majorHAnsi" w:hAnsiTheme="majorHAnsi" w:cstheme="majorHAnsi"/>
          <w:i/>
          <w:iCs/>
          <w:sz w:val="23"/>
          <w:szCs w:val="23"/>
        </w:rPr>
        <w:t>как членов организации, так и других лиц</w:t>
      </w:r>
      <w:r w:rsidR="00344FAF" w:rsidRPr="0000725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10C77094" w14:textId="203CD956" w:rsidR="00E76CCF" w:rsidRDefault="009F19BC" w:rsidP="00E76CCF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В 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Положении о Совете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 xml:space="preserve">, 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кроме прочего</w:t>
      </w:r>
      <w:r w:rsidR="00E76CCF">
        <w:rPr>
          <w:rFonts w:asciiTheme="majorHAnsi" w:hAnsiTheme="majorHAnsi" w:cstheme="majorHAnsi"/>
          <w:i/>
          <w:iCs/>
          <w:sz w:val="23"/>
          <w:szCs w:val="23"/>
        </w:rPr>
        <w:t>,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E32C4E" w:rsidRPr="0000725F">
        <w:rPr>
          <w:rFonts w:asciiTheme="majorHAnsi" w:hAnsiTheme="majorHAnsi" w:cstheme="majorHAnsi"/>
          <w:i/>
          <w:iCs/>
          <w:sz w:val="23"/>
          <w:szCs w:val="23"/>
        </w:rPr>
        <w:t>должн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а</w:t>
      </w:r>
      <w:r w:rsidR="00E32C4E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быть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 xml:space="preserve"> отражена необходимость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:</w:t>
      </w:r>
    </w:p>
    <w:p w14:paraId="70F0F5A3" w14:textId="01F410D5" w:rsidR="000E7ADF" w:rsidRDefault="00AC6547" w:rsidP="000E7ADF">
      <w:pPr>
        <w:pStyle w:val="a3"/>
        <w:numPr>
          <w:ilvl w:val="0"/>
          <w:numId w:val="6"/>
        </w:numPr>
        <w:spacing w:after="0" w:line="240" w:lineRule="auto"/>
        <w:ind w:left="368" w:hanging="17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взаимодействи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я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со</w:t>
      </w:r>
      <w:r w:rsidR="00E32C4E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всеми организациями СА России в ЮФО РФ</w:t>
      </w:r>
      <w:r w:rsidR="00087900" w:rsidRPr="00087900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087900">
        <w:rPr>
          <w:rFonts w:asciiTheme="majorHAnsi" w:hAnsiTheme="majorHAnsi" w:cstheme="majorHAnsi"/>
          <w:i/>
          <w:iCs/>
          <w:sz w:val="23"/>
          <w:szCs w:val="23"/>
        </w:rPr>
        <w:t xml:space="preserve">и </w:t>
      </w:r>
      <w:r w:rsidR="00087900" w:rsidRPr="0000725F">
        <w:rPr>
          <w:rFonts w:asciiTheme="majorHAnsi" w:hAnsiTheme="majorHAnsi" w:cstheme="majorHAnsi"/>
          <w:i/>
          <w:iCs/>
          <w:sz w:val="23"/>
          <w:szCs w:val="23"/>
        </w:rPr>
        <w:t>Окружным Советом в СКФО</w:t>
      </w:r>
      <w:r w:rsidR="009F19BC" w:rsidRPr="0000725F">
        <w:rPr>
          <w:rFonts w:asciiTheme="majorHAnsi" w:hAnsiTheme="majorHAnsi" w:cstheme="majorHAnsi"/>
          <w:i/>
          <w:iCs/>
          <w:sz w:val="23"/>
          <w:szCs w:val="23"/>
        </w:rPr>
        <w:t>;</w:t>
      </w:r>
    </w:p>
    <w:p w14:paraId="627CD47D" w14:textId="4E3C5E59" w:rsidR="00C545F8" w:rsidRDefault="00C545F8" w:rsidP="000E7ADF">
      <w:pPr>
        <w:pStyle w:val="a3"/>
        <w:numPr>
          <w:ilvl w:val="0"/>
          <w:numId w:val="6"/>
        </w:numPr>
        <w:spacing w:after="0" w:line="240" w:lineRule="auto"/>
        <w:ind w:left="368" w:hanging="17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организации не менее 2-х раз в году, в т.ч. и совместно с Окружным Советом</w:t>
      </w:r>
      <w:r w:rsidRPr="00813BE4">
        <w:t xml:space="preserve"> </w:t>
      </w:r>
      <w:r w:rsidRPr="00813BE4">
        <w:rPr>
          <w:rFonts w:asciiTheme="majorHAnsi" w:hAnsiTheme="majorHAnsi" w:cstheme="majorHAnsi"/>
          <w:i/>
          <w:iCs/>
          <w:sz w:val="23"/>
          <w:szCs w:val="23"/>
        </w:rPr>
        <w:t>в СКФО</w:t>
      </w:r>
      <w:r>
        <w:rPr>
          <w:rFonts w:asciiTheme="majorHAnsi" w:hAnsiTheme="majorHAnsi" w:cstheme="majorHAnsi"/>
          <w:i/>
          <w:iCs/>
          <w:sz w:val="23"/>
          <w:szCs w:val="23"/>
        </w:rPr>
        <w:t>, выставок, смотров-конкурсов, молодёжных форумов, приёмов в Союз архитекторов и других научно-творческих мероприятий, на которых проводить заседания Совета;</w:t>
      </w:r>
    </w:p>
    <w:p w14:paraId="2537B4DF" w14:textId="638D30B1" w:rsidR="000E7ADF" w:rsidRDefault="000E7ADF" w:rsidP="000E7ADF">
      <w:pPr>
        <w:pStyle w:val="a3"/>
        <w:numPr>
          <w:ilvl w:val="0"/>
          <w:numId w:val="6"/>
        </w:numPr>
        <w:spacing w:after="0" w:line="240" w:lineRule="auto"/>
        <w:ind w:left="368" w:hanging="17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информированности всех организаций СА России в ЮФО о принятых Советом решениях (</w:t>
      </w:r>
      <w:r w:rsidR="00087900">
        <w:rPr>
          <w:rFonts w:asciiTheme="majorHAnsi" w:hAnsiTheme="majorHAnsi" w:cstheme="majorHAnsi"/>
          <w:i/>
          <w:iCs/>
          <w:sz w:val="23"/>
          <w:szCs w:val="23"/>
        </w:rPr>
        <w:t>ведение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и</w:t>
      </w:r>
      <w:r w:rsidR="00087900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рассылка протоколов заседаний Совета, </w:t>
      </w:r>
      <w:r w:rsidR="00087900">
        <w:rPr>
          <w:rFonts w:asciiTheme="majorHAnsi" w:hAnsiTheme="majorHAnsi" w:cstheme="majorHAnsi"/>
          <w:i/>
          <w:iCs/>
          <w:sz w:val="23"/>
          <w:szCs w:val="23"/>
        </w:rPr>
        <w:t xml:space="preserve">документов 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и пр.</w:t>
      </w:r>
      <w:r>
        <w:rPr>
          <w:rFonts w:asciiTheme="majorHAnsi" w:hAnsiTheme="majorHAnsi" w:cstheme="majorHAnsi"/>
          <w:i/>
          <w:iCs/>
          <w:sz w:val="23"/>
          <w:szCs w:val="23"/>
        </w:rPr>
        <w:t>);</w:t>
      </w:r>
    </w:p>
    <w:p w14:paraId="76F746AA" w14:textId="0C118C44" w:rsidR="000E7ADF" w:rsidRDefault="00E32C4E" w:rsidP="00712F07">
      <w:pPr>
        <w:pStyle w:val="a3"/>
        <w:numPr>
          <w:ilvl w:val="0"/>
          <w:numId w:val="6"/>
        </w:numPr>
        <w:spacing w:after="0" w:line="240" w:lineRule="auto"/>
        <w:ind w:left="368" w:hanging="17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подготовк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и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сводного плана мероприятий</w:t>
      </w:r>
      <w:r w:rsidR="007E4B79" w:rsidRPr="0000725F">
        <w:rPr>
          <w:rFonts w:asciiTheme="majorHAnsi" w:hAnsiTheme="majorHAnsi" w:cstheme="majorHAnsi"/>
          <w:i/>
          <w:iCs/>
          <w:sz w:val="23"/>
          <w:szCs w:val="23"/>
        </w:rPr>
        <w:t>, проводимых организациями СА России в ЮФО</w:t>
      </w:r>
      <w:r w:rsidR="009F19BC" w:rsidRPr="0000725F">
        <w:rPr>
          <w:rFonts w:asciiTheme="majorHAnsi" w:hAnsiTheme="majorHAnsi" w:cstheme="majorHAnsi"/>
          <w:i/>
          <w:iCs/>
          <w:sz w:val="23"/>
          <w:szCs w:val="23"/>
        </w:rPr>
        <w:t>;</w:t>
      </w:r>
      <w:r w:rsidR="00712F07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0E7ADF" w:rsidRPr="00712F07">
        <w:rPr>
          <w:rFonts w:asciiTheme="majorHAnsi" w:hAnsiTheme="majorHAnsi" w:cstheme="majorHAnsi"/>
          <w:i/>
          <w:iCs/>
          <w:sz w:val="23"/>
          <w:szCs w:val="23"/>
        </w:rPr>
        <w:t>подготовк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и</w:t>
      </w:r>
      <w:r w:rsidR="00712F07">
        <w:rPr>
          <w:rFonts w:asciiTheme="majorHAnsi" w:hAnsiTheme="majorHAnsi" w:cstheme="majorHAnsi"/>
          <w:i/>
          <w:iCs/>
          <w:sz w:val="23"/>
          <w:szCs w:val="23"/>
        </w:rPr>
        <w:t xml:space="preserve"> ежегодного отчёта о проделанной Советом работе и</w:t>
      </w:r>
      <w:r w:rsidR="000E7ADF" w:rsidRPr="00712F07">
        <w:rPr>
          <w:rFonts w:asciiTheme="majorHAnsi" w:hAnsiTheme="majorHAnsi" w:cstheme="majorHAnsi"/>
          <w:i/>
          <w:iCs/>
          <w:sz w:val="23"/>
          <w:szCs w:val="23"/>
        </w:rPr>
        <w:t xml:space="preserve"> сводного отчёта о деятельности организаций СА России в ЮФО</w:t>
      </w:r>
      <w:r w:rsidR="00712F07">
        <w:rPr>
          <w:rFonts w:asciiTheme="majorHAnsi" w:hAnsiTheme="majorHAnsi" w:cstheme="majorHAnsi"/>
          <w:i/>
          <w:iCs/>
          <w:sz w:val="23"/>
          <w:szCs w:val="23"/>
        </w:rPr>
        <w:t>;</w:t>
      </w:r>
      <w:r w:rsidR="000E7ADF" w:rsidRPr="00712F07">
        <w:rPr>
          <w:rFonts w:asciiTheme="majorHAnsi" w:hAnsiTheme="majorHAnsi" w:cstheme="majorHAnsi"/>
          <w:i/>
          <w:iCs/>
          <w:sz w:val="23"/>
          <w:szCs w:val="23"/>
        </w:rPr>
        <w:t xml:space="preserve"> направлени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я</w:t>
      </w:r>
      <w:r w:rsidR="000E7ADF" w:rsidRPr="00712F07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712F07">
        <w:rPr>
          <w:rFonts w:asciiTheme="majorHAnsi" w:hAnsiTheme="majorHAnsi" w:cstheme="majorHAnsi"/>
          <w:i/>
          <w:iCs/>
          <w:sz w:val="23"/>
          <w:szCs w:val="23"/>
        </w:rPr>
        <w:t>ежегодного отчёта</w:t>
      </w:r>
      <w:r w:rsidR="000E7ADF" w:rsidRPr="00712F07">
        <w:rPr>
          <w:rFonts w:asciiTheme="majorHAnsi" w:hAnsiTheme="majorHAnsi" w:cstheme="majorHAnsi"/>
          <w:i/>
          <w:iCs/>
          <w:sz w:val="23"/>
          <w:szCs w:val="23"/>
        </w:rPr>
        <w:t xml:space="preserve"> во все организации СА России в ЮФО и в Правление Союза архитекторов России</w:t>
      </w:r>
      <w:r w:rsidR="00335185">
        <w:rPr>
          <w:rFonts w:asciiTheme="majorHAnsi" w:hAnsiTheme="majorHAnsi" w:cstheme="majorHAnsi"/>
          <w:i/>
          <w:iCs/>
          <w:sz w:val="23"/>
          <w:szCs w:val="23"/>
        </w:rPr>
        <w:t>;</w:t>
      </w:r>
    </w:p>
    <w:p w14:paraId="183ED131" w14:textId="28A4AE7C" w:rsidR="00335185" w:rsidRDefault="00335185" w:rsidP="00712F07">
      <w:pPr>
        <w:pStyle w:val="a3"/>
        <w:numPr>
          <w:ilvl w:val="0"/>
          <w:numId w:val="6"/>
        </w:numPr>
        <w:spacing w:after="0" w:line="240" w:lineRule="auto"/>
        <w:ind w:left="368" w:hanging="17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 xml:space="preserve">особого внимания к вопросам участия </w:t>
      </w:r>
      <w:r w:rsidR="005B6935">
        <w:rPr>
          <w:rFonts w:asciiTheme="majorHAnsi" w:hAnsiTheme="majorHAnsi" w:cstheme="majorHAnsi"/>
          <w:i/>
          <w:iCs/>
          <w:sz w:val="23"/>
          <w:szCs w:val="23"/>
        </w:rPr>
        <w:t xml:space="preserve">в мероприятиях </w:t>
      </w:r>
      <w:r>
        <w:rPr>
          <w:rFonts w:asciiTheme="majorHAnsi" w:hAnsiTheme="majorHAnsi" w:cstheme="majorHAnsi"/>
          <w:i/>
          <w:iCs/>
          <w:sz w:val="23"/>
          <w:szCs w:val="23"/>
        </w:rPr>
        <w:t>молодых архитекторов и студентов.</w:t>
      </w:r>
    </w:p>
    <w:p w14:paraId="72801922" w14:textId="07829A49" w:rsidR="008459B1" w:rsidRDefault="008459B1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386594A6" w14:textId="77777777" w:rsidR="00F35F6D" w:rsidRPr="0000725F" w:rsidRDefault="00F35F6D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45FB1CDC" w14:textId="26450CB2" w:rsidR="00EF5925" w:rsidRPr="000640BE" w:rsidRDefault="00D212F0" w:rsidP="004861D4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В.Н. Филип</w:t>
      </w:r>
      <w:r w:rsidR="00FC2EC6">
        <w:rPr>
          <w:rFonts w:cstheme="minorHAnsi"/>
          <w:b/>
          <w:bCs/>
          <w:i/>
          <w:iCs/>
          <w:sz w:val="23"/>
          <w:szCs w:val="23"/>
        </w:rPr>
        <w:t>енко</w:t>
      </w:r>
      <w:r w:rsidRPr="000640BE">
        <w:rPr>
          <w:rFonts w:cstheme="minorHAnsi"/>
          <w:b/>
          <w:bCs/>
          <w:i/>
          <w:iCs/>
          <w:sz w:val="23"/>
          <w:szCs w:val="23"/>
        </w:rPr>
        <w:t>:</w:t>
      </w:r>
    </w:p>
    <w:p w14:paraId="1187D134" w14:textId="448A590A" w:rsidR="00465777" w:rsidRDefault="00465777" w:rsidP="00465777">
      <w:pPr>
        <w:spacing w:after="0" w:line="240" w:lineRule="auto"/>
        <w:ind w:left="303"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Поблагодарил всех участников за участие в дискуссии и предложил следующее:</w:t>
      </w:r>
    </w:p>
    <w:p w14:paraId="22717E54" w14:textId="3760C209" w:rsidR="00465777" w:rsidRDefault="00465777" w:rsidP="00465777">
      <w:pPr>
        <w:pStyle w:val="a3"/>
        <w:numPr>
          <w:ilvl w:val="0"/>
          <w:numId w:val="1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proofErr w:type="gramStart"/>
      <w:r>
        <w:rPr>
          <w:rFonts w:asciiTheme="majorHAnsi" w:hAnsiTheme="majorHAnsi" w:cstheme="majorHAnsi"/>
          <w:i/>
          <w:iCs/>
          <w:sz w:val="23"/>
          <w:szCs w:val="23"/>
        </w:rPr>
        <w:t>Просить</w:t>
      </w:r>
      <w:r w:rsidRPr="006D504D">
        <w:rPr>
          <w:rFonts w:asciiTheme="majorHAnsi" w:hAnsiTheme="majorHAnsi" w:cstheme="majorHAnsi"/>
          <w:i/>
          <w:iCs/>
          <w:sz w:val="23"/>
          <w:szCs w:val="23"/>
        </w:rPr>
        <w:t xml:space="preserve">  </w:t>
      </w:r>
      <w:r>
        <w:rPr>
          <w:rFonts w:asciiTheme="majorHAnsi" w:hAnsiTheme="majorHAnsi" w:cstheme="majorHAnsi"/>
          <w:i/>
          <w:iCs/>
          <w:sz w:val="23"/>
          <w:szCs w:val="23"/>
        </w:rPr>
        <w:t>САР</w:t>
      </w:r>
      <w:proofErr w:type="gramEnd"/>
      <w:r>
        <w:rPr>
          <w:rFonts w:asciiTheme="majorHAnsi" w:hAnsiTheme="majorHAnsi" w:cstheme="majorHAnsi"/>
          <w:i/>
          <w:iCs/>
          <w:sz w:val="23"/>
          <w:szCs w:val="23"/>
        </w:rPr>
        <w:t xml:space="preserve"> о выделении средств из взносов организации САР ЮФО.</w:t>
      </w:r>
    </w:p>
    <w:p w14:paraId="77081477" w14:textId="77777777" w:rsidR="00465777" w:rsidRDefault="00465777" w:rsidP="00465777">
      <w:pPr>
        <w:pStyle w:val="a3"/>
        <w:numPr>
          <w:ilvl w:val="0"/>
          <w:numId w:val="1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Прием в члены САР оставить в компетенции организаций САР ЮФО.</w:t>
      </w:r>
    </w:p>
    <w:p w14:paraId="0C06153E" w14:textId="77777777" w:rsidR="00465777" w:rsidRDefault="00465777" w:rsidP="00465777">
      <w:pPr>
        <w:pStyle w:val="a3"/>
        <w:numPr>
          <w:ilvl w:val="0"/>
          <w:numId w:val="1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Руководитель Совета должен иметь право самостоятельно назначать вице, замов и т.д.</w:t>
      </w:r>
    </w:p>
    <w:p w14:paraId="60699050" w14:textId="77777777" w:rsidR="00465777" w:rsidRDefault="00465777" w:rsidP="00465777">
      <w:pPr>
        <w:pStyle w:val="a3"/>
        <w:numPr>
          <w:ilvl w:val="0"/>
          <w:numId w:val="1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Руководитель Совета может быть избран на один срок.</w:t>
      </w:r>
    </w:p>
    <w:p w14:paraId="7BC0D898" w14:textId="4CD22E05" w:rsidR="00B605F1" w:rsidRPr="0000725F" w:rsidRDefault="00465777" w:rsidP="00465777">
      <w:pPr>
        <w:pStyle w:val="a3"/>
        <w:numPr>
          <w:ilvl w:val="0"/>
          <w:numId w:val="12"/>
        </w:numPr>
        <w:spacing w:after="0" w:line="240" w:lineRule="auto"/>
        <w:ind w:right="-57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lastRenderedPageBreak/>
        <w:t>Руководитель Совета обеспечивается штатными сотрудниками.</w:t>
      </w:r>
    </w:p>
    <w:p w14:paraId="00C3FDDD" w14:textId="2C046BA3" w:rsidR="00EF5925" w:rsidRDefault="00EF5925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40A2230F" w14:textId="77777777" w:rsidR="00F35F6D" w:rsidRPr="0000725F" w:rsidRDefault="00F35F6D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0C67DA1B" w14:textId="485A2438" w:rsidR="00EF5925" w:rsidRPr="000640BE" w:rsidRDefault="00D212F0" w:rsidP="004861D4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Е.В. Белоус:</w:t>
      </w:r>
    </w:p>
    <w:p w14:paraId="2FECD7DC" w14:textId="77777777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>Сообщила о том, что Севастопольская организация поддерживает формирование Окружного Совета Союза архитекторов России в ЮФО РФ.</w:t>
      </w:r>
    </w:p>
    <w:p w14:paraId="2D1FFF88" w14:textId="26B1AA0B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b/>
          <w:bCs/>
          <w:i/>
          <w:iCs/>
          <w:sz w:val="23"/>
          <w:szCs w:val="23"/>
        </w:rPr>
        <w:t>Севастопольской организацией в адрес участников открытого обсуждения вопроса «Об Окружном Совете Союза архитекторов России в ЮФО РФ» было составлено обращение:</w:t>
      </w:r>
    </w:p>
    <w:p w14:paraId="3F9ABF13" w14:textId="74632D6B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>В последние пару лет в городе федерального значения Севастополь реализуется множество проектов благоустройства городской среды. В отношении самых значимых территорий созданы условия, при которых местные специалисты, члены Союза категорически не допускаются к процессу проектирования. Проектная документация разрабатывается без конкурсной составляющей (единым поставщиком услуги) и без учета особенностей города с применением унифицированных решений. Наиболее остро эта проблема касается территории исторического центра города, которая является предметом охраны исторического поселения федерального значения. Следствием такого подхода является утрата идентичности городских пространств и разрушение объектов культурного наследия под видом реконструкции и благоустройства. Как пример можно привести территорию улицы Большая Морская, территорию мыса Хрустального, целого ряда скверов и парков. Многие территори</w:t>
      </w:r>
      <w:r>
        <w:rPr>
          <w:rFonts w:asciiTheme="majorHAnsi" w:hAnsiTheme="majorHAnsi" w:cstheme="majorHAnsi"/>
          <w:i/>
          <w:iCs/>
          <w:sz w:val="23"/>
          <w:szCs w:val="23"/>
        </w:rPr>
        <w:t>и</w:t>
      </w:r>
      <w:r w:rsidRPr="00A516AA">
        <w:rPr>
          <w:rFonts w:asciiTheme="majorHAnsi" w:hAnsiTheme="majorHAnsi" w:cstheme="majorHAnsi"/>
          <w:i/>
          <w:iCs/>
          <w:sz w:val="23"/>
          <w:szCs w:val="23"/>
        </w:rPr>
        <w:t xml:space="preserve"> застраиваются вообще без утвержденной проектной документации (так быстрее и труднее обсуждать).</w:t>
      </w:r>
    </w:p>
    <w:p w14:paraId="2EA11E5C" w14:textId="6D6BAE4A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>25 ноября - 25 декабря 2020 г департаментом архитектуры и градостроительства г.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A516AA">
        <w:rPr>
          <w:rFonts w:asciiTheme="majorHAnsi" w:hAnsiTheme="majorHAnsi" w:cstheme="majorHAnsi"/>
          <w:i/>
          <w:iCs/>
          <w:sz w:val="23"/>
          <w:szCs w:val="23"/>
        </w:rPr>
        <w:t>Севастополя были проведены общественные обсуждения по проекту планировки и проекту межевания территории «Балаклава – 1 (2 этап)» (так называемому “проекту яхтенной марины” в Балаклаве). Представленные для обсуждения материалы были внимательно рассмотрены рядом специалистов (архитекторов, градостроителей, биологов, яхтсменов), в следствие чего был выявлен целый ряд вопросов, которые не позволяют считать данный проект соответствующим данной территории и необходимому профессиональному уровню. Следствием реализации представленного проекта мы видим частичное уничтожение идентичности Балаклавской бухты, одной из самых живописных бухт побережья Черного моря, транспортные и экологические проблемы, связанные с планируемым сужением бухты.</w:t>
      </w:r>
    </w:p>
    <w:p w14:paraId="76167CD2" w14:textId="77777777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>В связи со сложившимся положением, предлагаем выработать механизм воздействия профессионального сообщества на формирование городских пространств (объединенные Советы, привлечение руководство САР или другой подобный формат).</w:t>
      </w:r>
    </w:p>
    <w:p w14:paraId="67311FA1" w14:textId="77777777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b/>
          <w:bCs/>
          <w:i/>
          <w:iCs/>
          <w:sz w:val="23"/>
          <w:szCs w:val="23"/>
        </w:rPr>
        <w:t>Мнение о затронутых в открытом обсуждении вопросах и предложениях:</w:t>
      </w:r>
    </w:p>
    <w:p w14:paraId="6297403F" w14:textId="77777777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 xml:space="preserve">Поддержать предложение О.Н. Кобзаря, О.Ф. Козинского и др. о целесообразности обсуждения, подготовки и утверждения Положения «Об Окружном Совете Союза архитекторов России в ЮФО РФ», адаптированного к нашим условиям и намерениям. </w:t>
      </w:r>
    </w:p>
    <w:p w14:paraId="5F88AC24" w14:textId="77777777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>Выборы Председателя Окружного Совета целесообразно проводить сроком на два года. В бюллетень для голосования включать всех членов Окружного Совета, не заявивших о самоотводе.</w:t>
      </w:r>
    </w:p>
    <w:p w14:paraId="1940D991" w14:textId="570A43DE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A516AA">
        <w:rPr>
          <w:rFonts w:asciiTheme="majorHAnsi" w:hAnsiTheme="majorHAnsi" w:cstheme="majorHAnsi"/>
          <w:i/>
          <w:iCs/>
          <w:sz w:val="23"/>
          <w:szCs w:val="23"/>
        </w:rPr>
        <w:t>Поддержать предложение В.В.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A516AA">
        <w:rPr>
          <w:rFonts w:asciiTheme="majorHAnsi" w:hAnsiTheme="majorHAnsi" w:cstheme="majorHAnsi"/>
          <w:i/>
          <w:iCs/>
          <w:sz w:val="23"/>
          <w:szCs w:val="23"/>
        </w:rPr>
        <w:t>Горбунова об экспертном Совете при Окружном Совете.</w:t>
      </w:r>
    </w:p>
    <w:p w14:paraId="67E74626" w14:textId="77777777" w:rsidR="00A516AA" w:rsidRPr="00A516AA" w:rsidRDefault="00A516AA" w:rsidP="00A516AA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3AAE383D" w14:textId="77777777" w:rsidR="00F35F6D" w:rsidRPr="0000725F" w:rsidRDefault="00F35F6D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7161CC26" w14:textId="4C931FD9" w:rsidR="00007847" w:rsidRPr="000640BE" w:rsidRDefault="00007847" w:rsidP="00007847">
      <w:pPr>
        <w:pStyle w:val="a3"/>
        <w:spacing w:after="0" w:line="240" w:lineRule="auto"/>
        <w:ind w:left="0" w:right="-57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640BE">
        <w:rPr>
          <w:rFonts w:cstheme="minorHAnsi"/>
          <w:b/>
          <w:bCs/>
          <w:i/>
          <w:iCs/>
          <w:sz w:val="23"/>
          <w:szCs w:val="23"/>
        </w:rPr>
        <w:t>О.В. </w:t>
      </w:r>
      <w:proofErr w:type="spellStart"/>
      <w:r w:rsidRPr="000640BE">
        <w:rPr>
          <w:rFonts w:cstheme="minorHAnsi"/>
          <w:b/>
          <w:bCs/>
          <w:i/>
          <w:iCs/>
          <w:sz w:val="23"/>
          <w:szCs w:val="23"/>
        </w:rPr>
        <w:t>Козинская</w:t>
      </w:r>
      <w:proofErr w:type="spellEnd"/>
      <w:r w:rsidRPr="000640BE">
        <w:rPr>
          <w:rFonts w:cstheme="minorHAnsi"/>
          <w:b/>
          <w:bCs/>
          <w:i/>
          <w:iCs/>
          <w:sz w:val="23"/>
          <w:szCs w:val="23"/>
        </w:rPr>
        <w:t>:</w:t>
      </w:r>
    </w:p>
    <w:p w14:paraId="641F7C43" w14:textId="4B883DE0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Выражаю благодарность О.Н.</w:t>
      </w:r>
      <w:r w:rsidRPr="00EB565D">
        <w:t xml:space="preserve"> 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>Кобзарю за исторический экскурс в историю становления структуры САР на Юге России. Мы потеряли в пандемии много близких, друзей, коллег – и одного из самых активных лидеров Юга России – Ю.Н.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>Трухачева, оставившего нам значимое нематериальное наследие в формате ЮАО. Светлая память ушедшим. Самый ценный смысл ЮАО – это наши человеческие взаимоотношения, выстроенные на профессиональной почве, которые успешно развивались между ЮФО и СКФО в течение последних 20 лет, благодаря личным качествам Ю.Н. </w:t>
      </w:r>
      <w:proofErr w:type="spellStart"/>
      <w:r w:rsidRPr="00EB565D">
        <w:rPr>
          <w:rFonts w:asciiTheme="majorHAnsi" w:hAnsiTheme="majorHAnsi" w:cstheme="majorHAnsi"/>
          <w:i/>
          <w:iCs/>
          <w:sz w:val="23"/>
          <w:szCs w:val="23"/>
        </w:rPr>
        <w:t>Трухачёва</w:t>
      </w:r>
      <w:proofErr w:type="spellEnd"/>
      <w:r w:rsidRPr="00EB565D">
        <w:rPr>
          <w:rFonts w:asciiTheme="majorHAnsi" w:hAnsiTheme="majorHAnsi" w:cstheme="majorHAnsi"/>
          <w:i/>
          <w:iCs/>
          <w:sz w:val="23"/>
          <w:szCs w:val="23"/>
        </w:rPr>
        <w:t>, Е. Овчинниковой и наших коллег из территориальных организаций САР.</w:t>
      </w:r>
    </w:p>
    <w:p w14:paraId="26EF0DB4" w14:textId="655083BF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Поэтому хочу акцентировать внимание на значении преемственности в нашей дальнейшей деятельности. Надо понять, как сохранить ценное наследие ЮАО в процессе формализации взаимодействия территориальных, региональных, окружных подразделений при выстраивании 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lastRenderedPageBreak/>
        <w:t>структуры САР, тем более актуальном для сохранения взаимопонимания в нашем творческом сообществе на Юге России.</w:t>
      </w:r>
    </w:p>
    <w:p w14:paraId="3BED736E" w14:textId="4FB022D4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Руководствуясь официальными источниками САР (Справочник САР) об окружных объединениях, Положением об Окружном Совете ОТПОО САР в федеральном округе, который был утвержден XI съездом ОТПОО САР в ноябре 2018 г. и Протоколом заседания Совета ЮАО в Ростове-на-Дону от 23.04.2010 г., в котором, в связи с созданием СКФО,  выражено единогласное мнение о передаче ЮАО -  полномочий Южного окружного объединения и тех задачах, которые оно будет выполнять в межокружном взаимодействии, а также п.2.2 Протокола № 25 Президиума САР от 15.02.2021 г.., где упоминается Центральное окружное объединение отделений САР, можно сделать вывод о том, в настоящее время сосуществуют 2 понятия о формате окружной работы САР – как в форме Совета, так и в форме объединения. </w:t>
      </w:r>
    </w:p>
    <w:p w14:paraId="1F720FEA" w14:textId="77777777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Позволю себе изложить мое понимание возможной структуры подразделения САР на Юге России:</w:t>
      </w:r>
    </w:p>
    <w:p w14:paraId="75D94C63" w14:textId="0781B363" w:rsidR="00EB565D" w:rsidRPr="00EB565D" w:rsidRDefault="00EB565D" w:rsidP="00EB565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-57" w:hanging="11"/>
        <w:jc w:val="both"/>
        <w:rPr>
          <w:rFonts w:asciiTheme="majorHAnsi" w:hAnsiTheme="majorHAnsi" w:cstheme="majorHAnsi"/>
          <w:bCs/>
          <w:i/>
          <w:sz w:val="23"/>
          <w:szCs w:val="23"/>
        </w:rPr>
      </w:pPr>
      <w:r w:rsidRPr="00EB565D">
        <w:rPr>
          <w:rFonts w:asciiTheme="majorHAnsi" w:hAnsiTheme="majorHAnsi" w:cstheme="majorHAnsi"/>
          <w:bCs/>
          <w:i/>
          <w:sz w:val="23"/>
          <w:szCs w:val="23"/>
        </w:rPr>
        <w:t>Окружное объединение региональных и местных отделений, куда входят организации.</w:t>
      </w:r>
    </w:p>
    <w:p w14:paraId="2C545DA3" w14:textId="15CB8953" w:rsidR="00EB565D" w:rsidRPr="00EB565D" w:rsidRDefault="00EB565D" w:rsidP="00EB565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-57" w:hanging="11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bCs/>
          <w:i/>
          <w:sz w:val="23"/>
          <w:szCs w:val="23"/>
        </w:rPr>
        <w:t xml:space="preserve">Окружной совет - его руководящий орган, куда входят руководители или полномочные представители региональных и местных отделений </w:t>
      </w:r>
    </w:p>
    <w:p w14:paraId="3B9910CE" w14:textId="3B92C5E6" w:rsidR="00EB565D" w:rsidRPr="00EB565D" w:rsidRDefault="00EB565D" w:rsidP="00EB565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-57" w:hanging="11"/>
        <w:jc w:val="both"/>
        <w:rPr>
          <w:rFonts w:asciiTheme="majorHAnsi" w:hAnsiTheme="majorHAnsi" w:cstheme="majorHAnsi"/>
          <w:bCs/>
          <w:i/>
          <w:sz w:val="23"/>
          <w:szCs w:val="23"/>
        </w:rPr>
      </w:pPr>
      <w:r w:rsidRPr="00EB565D">
        <w:rPr>
          <w:rFonts w:asciiTheme="majorHAnsi" w:hAnsiTheme="majorHAnsi" w:cstheme="majorHAnsi"/>
          <w:bCs/>
          <w:i/>
          <w:sz w:val="23"/>
          <w:szCs w:val="23"/>
        </w:rPr>
        <w:t>Южное архитектурное общество - Межокружное объединение советов ЮФО и СКФО. Отмечу особую роль ЮАО в организации экскурсионно-познавательных поездок, клубной деятельности, организации досуговых мероприятий, что не отменяет его значения в работе по профессиональным направлениям.</w:t>
      </w:r>
    </w:p>
    <w:p w14:paraId="7A267976" w14:textId="5E28DE12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Такая структура потребует внесения изменений в Положениях не только об Окружных Советах САР (2018), но и о Южном окружном объединении (2017) и др. документах. Очевидно, для эффективного обсуждения и, возможно, утверждения структуры, необходимо проекты этих документов создать до встречи в апреле в Ростове и в мае – в Волгограде.</w:t>
      </w:r>
    </w:p>
    <w:p w14:paraId="310EA0C6" w14:textId="7F9A6042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О возможных направлениях деятельности ОС САР в ЮФО</w:t>
      </w:r>
      <w:proofErr w:type="gramStart"/>
      <w:r w:rsidRPr="00EB565D">
        <w:rPr>
          <w:rFonts w:asciiTheme="majorHAnsi" w:hAnsiTheme="majorHAnsi" w:cstheme="majorHAnsi"/>
          <w:i/>
          <w:iCs/>
          <w:sz w:val="23"/>
          <w:szCs w:val="23"/>
        </w:rPr>
        <w:t>: Кроме</w:t>
      </w:r>
      <w:proofErr w:type="gramEnd"/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 выставочной деятельности, активизировать экспертную деятельность. (Проработать Структуру и состав окружного экспертного совета и его территориальных экспертных подразделений как независимых общественных градостроительных советов), законотворческую деятельность ОС САР в ЮФО, научно-педагогическую и образовательную деятельность, Сотрудничество с РААСН и МААМ, Международное сотрудничество по линии МСА. Очевидно, должны быть сопредседатели (вице-президенты) по этим направлениям.</w:t>
      </w:r>
    </w:p>
    <w:p w14:paraId="78CB55AF" w14:textId="77777777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b/>
          <w:bCs/>
          <w:i/>
          <w:iCs/>
          <w:sz w:val="23"/>
          <w:szCs w:val="23"/>
        </w:rPr>
        <w:t>Мнение о затронутых в открытом обсуждении вопросах и предложениях:</w:t>
      </w:r>
    </w:p>
    <w:p w14:paraId="2C32CB70" w14:textId="2B5C68F2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Поддерживаю предложение Кобзаря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>О.Н. и Козинского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>О.Ф.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о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>б исторической преемственности - вопрос о сохранении/передаче на первом этапе руководства ОС САР в ЮФО, Ростовской организации, имеющей организационный опыт последних 20 лет</w:t>
      </w:r>
      <w:r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33B34907" w14:textId="34545FD3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Поддерживаю предложение Козинского</w:t>
      </w:r>
      <w:r>
        <w:rPr>
          <w:rFonts w:asciiTheme="majorHAnsi" w:hAnsiTheme="majorHAnsi" w:cstheme="majorHAnsi"/>
          <w:i/>
          <w:iCs/>
          <w:sz w:val="23"/>
          <w:szCs w:val="23"/>
        </w:rPr>
        <w:t> 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>О.Ф.:</w:t>
      </w:r>
    </w:p>
    <w:p w14:paraId="00055402" w14:textId="77777777" w:rsidR="00EB565D" w:rsidRPr="00EB565D" w:rsidRDefault="00EB565D" w:rsidP="00EB565D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о 2-х или 3-х летнем сроке полномочий Председателя Окружного совета и ротации по отделениям;</w:t>
      </w:r>
    </w:p>
    <w:p w14:paraId="6774889F" w14:textId="4505E571" w:rsidR="00EB565D" w:rsidRPr="00EB565D" w:rsidRDefault="00EB565D" w:rsidP="00EB565D">
      <w:pPr>
        <w:pStyle w:val="a3"/>
        <w:numPr>
          <w:ilvl w:val="0"/>
          <w:numId w:val="2"/>
        </w:numPr>
        <w:tabs>
          <w:tab w:val="left" w:pos="198"/>
        </w:tabs>
        <w:spacing w:after="0" w:line="240" w:lineRule="auto"/>
        <w:ind w:left="198" w:hanging="198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t>о</w:t>
      </w:r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 необходимости налаживания взаимодействия с представительными органами власти (ГД, </w:t>
      </w:r>
      <w:proofErr w:type="gramStart"/>
      <w:r w:rsidRPr="00EB565D">
        <w:rPr>
          <w:rFonts w:asciiTheme="majorHAnsi" w:hAnsiTheme="majorHAnsi" w:cstheme="majorHAnsi"/>
          <w:i/>
          <w:iCs/>
          <w:sz w:val="23"/>
          <w:szCs w:val="23"/>
        </w:rPr>
        <w:t>СФ,  региональным</w:t>
      </w:r>
      <w:proofErr w:type="gramEnd"/>
      <w:r w:rsidRPr="00EB565D">
        <w:rPr>
          <w:rFonts w:asciiTheme="majorHAnsi" w:hAnsiTheme="majorHAnsi" w:cstheme="majorHAnsi"/>
          <w:i/>
          <w:iCs/>
          <w:sz w:val="23"/>
          <w:szCs w:val="23"/>
        </w:rPr>
        <w:t xml:space="preserve"> и муниципальным корпусом депутатов), с общественными организациями.</w:t>
      </w:r>
    </w:p>
    <w:p w14:paraId="7CAA28EE" w14:textId="3F82A73B" w:rsidR="00EB565D" w:rsidRPr="00EB565D" w:rsidRDefault="00EB565D" w:rsidP="00EB565D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EB565D">
        <w:rPr>
          <w:rFonts w:asciiTheme="majorHAnsi" w:hAnsiTheme="majorHAnsi" w:cstheme="majorHAnsi"/>
          <w:i/>
          <w:iCs/>
          <w:sz w:val="23"/>
          <w:szCs w:val="23"/>
        </w:rPr>
        <w:t>Поддерживаю предложения Горбунова В. об экспертном Совете при Окружном Совете, присоединяюсь к его мнению о социальной роли архитектора и о миссии наших общественных организаций, о гражданском обществе.</w:t>
      </w:r>
    </w:p>
    <w:p w14:paraId="53A3C88F" w14:textId="48B061C3" w:rsidR="0006081F" w:rsidRDefault="0006081F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31A35B5E" w14:textId="77777777" w:rsidR="00F35F6D" w:rsidRPr="0000725F" w:rsidRDefault="00F35F6D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162BD034" w14:textId="4419B167" w:rsidR="00EF5925" w:rsidRPr="0000725F" w:rsidRDefault="00D212F0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b/>
          <w:bCs/>
          <w:i/>
          <w:iCs/>
          <w:sz w:val="23"/>
          <w:szCs w:val="23"/>
        </w:rPr>
        <w:t>В завершении дискуссии О.Н. Кобзарь обратился с просьбой:</w:t>
      </w:r>
    </w:p>
    <w:p w14:paraId="0AF1C7DC" w14:textId="73C31C25" w:rsidR="00C800A5" w:rsidRPr="0000725F" w:rsidRDefault="00C800A5" w:rsidP="00C800A5">
      <w:pPr>
        <w:pStyle w:val="a3"/>
        <w:numPr>
          <w:ilvl w:val="0"/>
          <w:numId w:val="5"/>
        </w:numPr>
        <w:tabs>
          <w:tab w:val="left" w:pos="198"/>
        </w:tabs>
        <w:spacing w:after="0" w:line="240" w:lineRule="auto"/>
        <w:ind w:left="0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b/>
          <w:bCs/>
          <w:i/>
          <w:iCs/>
          <w:sz w:val="23"/>
          <w:szCs w:val="23"/>
        </w:rPr>
        <w:t>к участникам встречи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– подготовить до 20 марта 2021 г. предложения для включения в Положение об Окружном Совете и направить их на электронный адрес О.Ф. Козинского (</w:t>
      </w:r>
      <w:hyperlink r:id="rId9" w:history="1">
        <w:r w:rsidRPr="0000725F">
          <w:rPr>
            <w:rStyle w:val="a4"/>
            <w:rFonts w:asciiTheme="majorHAnsi" w:hAnsiTheme="majorHAnsi" w:cstheme="majorHAnsi"/>
            <w:i/>
            <w:iCs/>
            <w:sz w:val="23"/>
            <w:szCs w:val="23"/>
          </w:rPr>
          <w:t>ar-ko@yandex.ru</w:t>
        </w:r>
      </w:hyperlink>
      <w:r w:rsidRPr="0000725F">
        <w:rPr>
          <w:rFonts w:asciiTheme="majorHAnsi" w:hAnsiTheme="majorHAnsi" w:cstheme="majorHAnsi"/>
          <w:i/>
          <w:iCs/>
          <w:sz w:val="23"/>
          <w:szCs w:val="23"/>
        </w:rPr>
        <w:t>);</w:t>
      </w:r>
    </w:p>
    <w:p w14:paraId="29FB78F8" w14:textId="2EE951A4" w:rsidR="00877613" w:rsidRPr="0000725F" w:rsidRDefault="00877613" w:rsidP="00C800A5">
      <w:pPr>
        <w:pStyle w:val="a3"/>
        <w:numPr>
          <w:ilvl w:val="0"/>
          <w:numId w:val="5"/>
        </w:numPr>
        <w:tabs>
          <w:tab w:val="left" w:pos="198"/>
        </w:tabs>
        <w:spacing w:after="0" w:line="240" w:lineRule="auto"/>
        <w:ind w:left="0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b/>
          <w:bCs/>
          <w:i/>
          <w:iCs/>
          <w:sz w:val="23"/>
          <w:szCs w:val="23"/>
        </w:rPr>
        <w:t>к О.Ф. Козинскому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– подготовить проект Положения «Об Окружном Совете Союза архитекторов России в ЮФО РФ»;</w:t>
      </w:r>
    </w:p>
    <w:p w14:paraId="5FE05480" w14:textId="3DEACE5D" w:rsidR="00C800A5" w:rsidRDefault="00C800A5" w:rsidP="00C800A5">
      <w:pPr>
        <w:pStyle w:val="a3"/>
        <w:numPr>
          <w:ilvl w:val="0"/>
          <w:numId w:val="5"/>
        </w:numPr>
        <w:tabs>
          <w:tab w:val="left" w:pos="198"/>
        </w:tabs>
        <w:spacing w:after="0" w:line="240" w:lineRule="auto"/>
        <w:ind w:left="0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b/>
          <w:bCs/>
          <w:i/>
          <w:iCs/>
          <w:sz w:val="23"/>
          <w:szCs w:val="23"/>
        </w:rPr>
        <w:t>к В.В. Горбунову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– подготовить 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проект 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Положени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>я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об экспертном Совете при Окружном Совете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73FBA1CB" w14:textId="732E315D" w:rsidR="0019709F" w:rsidRPr="0000725F" w:rsidRDefault="0019709F" w:rsidP="00C800A5">
      <w:pPr>
        <w:pStyle w:val="a3"/>
        <w:numPr>
          <w:ilvl w:val="0"/>
          <w:numId w:val="5"/>
        </w:numPr>
        <w:tabs>
          <w:tab w:val="left" w:pos="198"/>
        </w:tabs>
        <w:spacing w:after="0" w:line="240" w:lineRule="auto"/>
        <w:ind w:left="0" w:right="-57" w:firstLine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b/>
          <w:bCs/>
          <w:i/>
          <w:iCs/>
          <w:sz w:val="23"/>
          <w:szCs w:val="23"/>
        </w:rPr>
        <w:t>к В.Н. 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3"/>
          <w:szCs w:val="23"/>
        </w:rPr>
        <w:t>Малюку</w:t>
      </w:r>
      <w:proofErr w:type="spellEnd"/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– подготовить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протокол открытого обсуждения и направить его всем участникам встречи, во все организации Союза архитекторов России в ЮФО</w:t>
      </w:r>
      <w:r w:rsidR="000435C4">
        <w:rPr>
          <w:rFonts w:asciiTheme="majorHAnsi" w:hAnsiTheme="majorHAnsi" w:cstheme="majorHAnsi"/>
          <w:i/>
          <w:iCs/>
          <w:sz w:val="23"/>
          <w:szCs w:val="23"/>
        </w:rPr>
        <w:t>,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Председателю Окружного Совета в СКФО</w:t>
      </w:r>
      <w:r w:rsidR="000435C4">
        <w:rPr>
          <w:rFonts w:asciiTheme="majorHAnsi" w:hAnsiTheme="majorHAnsi" w:cstheme="majorHAnsi"/>
          <w:i/>
          <w:iCs/>
          <w:sz w:val="23"/>
          <w:szCs w:val="23"/>
        </w:rPr>
        <w:t xml:space="preserve"> и В.А. Чурилову</w:t>
      </w:r>
      <w:r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4F989CD1" w14:textId="572B0B92" w:rsidR="00EF5925" w:rsidRPr="0000725F" w:rsidRDefault="00EF5925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1A59408E" w14:textId="4AE49311" w:rsidR="00EF5925" w:rsidRPr="0000725F" w:rsidRDefault="00157191" w:rsidP="00335185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>О.Ф. Козинский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обратился к председательствующему с просьбой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вынести на голосование вопрос о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 xml:space="preserve"> доверии ему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19709F">
        <w:rPr>
          <w:rFonts w:asciiTheme="majorHAnsi" w:hAnsiTheme="majorHAnsi" w:cstheme="majorHAnsi"/>
          <w:i/>
          <w:iCs/>
          <w:sz w:val="23"/>
          <w:szCs w:val="23"/>
        </w:rPr>
        <w:t xml:space="preserve">в вопросе 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подготовки 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проекта 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>Положения об Окружном Совете СА России в ЮФО.</w:t>
      </w:r>
      <w:r w:rsidR="00335185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Вопрос 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о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 xml:space="preserve">доверии </w:t>
      </w:r>
      <w:r w:rsidR="00335185" w:rsidRPr="0000725F">
        <w:rPr>
          <w:rFonts w:asciiTheme="majorHAnsi" w:hAnsiTheme="majorHAnsi" w:cstheme="majorHAnsi"/>
          <w:i/>
          <w:iCs/>
          <w:sz w:val="23"/>
          <w:szCs w:val="23"/>
        </w:rPr>
        <w:t>Козинск</w:t>
      </w:r>
      <w:r w:rsidR="00335185">
        <w:rPr>
          <w:rFonts w:asciiTheme="majorHAnsi" w:hAnsiTheme="majorHAnsi" w:cstheme="majorHAnsi"/>
          <w:i/>
          <w:iCs/>
          <w:sz w:val="23"/>
          <w:szCs w:val="23"/>
        </w:rPr>
        <w:t>ому </w:t>
      </w:r>
      <w:r w:rsidR="00335185" w:rsidRPr="0000725F">
        <w:rPr>
          <w:rFonts w:asciiTheme="majorHAnsi" w:hAnsiTheme="majorHAnsi" w:cstheme="majorHAnsi"/>
          <w:i/>
          <w:iCs/>
          <w:sz w:val="23"/>
          <w:szCs w:val="23"/>
        </w:rPr>
        <w:t>О.Ф.</w:t>
      </w:r>
      <w:r w:rsidR="00335185">
        <w:rPr>
          <w:rFonts w:asciiTheme="majorHAnsi" w:hAnsiTheme="majorHAnsi" w:cstheme="majorHAnsi"/>
          <w:i/>
          <w:iCs/>
          <w:sz w:val="23"/>
          <w:szCs w:val="23"/>
        </w:rPr>
        <w:t xml:space="preserve"> в вопросе </w:t>
      </w:r>
      <w:r w:rsidR="002E350F" w:rsidRPr="0000725F">
        <w:rPr>
          <w:rFonts w:asciiTheme="majorHAnsi" w:hAnsiTheme="majorHAnsi" w:cstheme="majorHAnsi"/>
          <w:i/>
          <w:iCs/>
          <w:sz w:val="23"/>
          <w:szCs w:val="23"/>
        </w:rPr>
        <w:t>подготов</w:t>
      </w:r>
      <w:r w:rsidR="002E350F">
        <w:rPr>
          <w:rFonts w:asciiTheme="majorHAnsi" w:hAnsiTheme="majorHAnsi" w:cstheme="majorHAnsi"/>
          <w:i/>
          <w:iCs/>
          <w:sz w:val="23"/>
          <w:szCs w:val="23"/>
        </w:rPr>
        <w:t>ки</w:t>
      </w:r>
      <w:r w:rsidR="002E350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>проект</w:t>
      </w:r>
      <w:r w:rsidR="00C25D73">
        <w:rPr>
          <w:rFonts w:asciiTheme="majorHAnsi" w:hAnsiTheme="majorHAnsi" w:cstheme="majorHAnsi"/>
          <w:i/>
          <w:iCs/>
          <w:sz w:val="23"/>
          <w:szCs w:val="23"/>
        </w:rPr>
        <w:t>а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Положения об Окружном Совете СА России в ЮФО председательствующим поставлен на </w:t>
      </w:r>
      <w:r w:rsidR="0019709F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открытое </w:t>
      </w:r>
      <w:r w:rsidR="00877613" w:rsidRPr="0000725F">
        <w:rPr>
          <w:rFonts w:asciiTheme="majorHAnsi" w:hAnsiTheme="majorHAnsi" w:cstheme="majorHAnsi"/>
          <w:i/>
          <w:iCs/>
          <w:sz w:val="23"/>
          <w:szCs w:val="23"/>
        </w:rPr>
        <w:t>голосование.</w:t>
      </w:r>
    </w:p>
    <w:p w14:paraId="34DC389A" w14:textId="77777777" w:rsidR="00CB419B" w:rsidRPr="00E76CCF" w:rsidRDefault="00877613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Результаты г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>олосова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ния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: За – 11; </w:t>
      </w:r>
      <w:r w:rsidR="00AD1131" w:rsidRPr="00E76CCF">
        <w:rPr>
          <w:rFonts w:asciiTheme="majorHAnsi" w:hAnsiTheme="majorHAnsi" w:cstheme="majorHAnsi"/>
          <w:i/>
          <w:iCs/>
          <w:sz w:val="23"/>
          <w:szCs w:val="23"/>
        </w:rPr>
        <w:t xml:space="preserve">Против – </w:t>
      </w:r>
      <w:r w:rsidR="00CB419B" w:rsidRPr="00E76CCF">
        <w:rPr>
          <w:rFonts w:asciiTheme="majorHAnsi" w:hAnsiTheme="majorHAnsi" w:cstheme="majorHAnsi"/>
          <w:i/>
          <w:iCs/>
          <w:sz w:val="23"/>
          <w:szCs w:val="23"/>
        </w:rPr>
        <w:t>нет</w:t>
      </w:r>
      <w:r w:rsidR="00AD1131" w:rsidRPr="00E76CCF">
        <w:rPr>
          <w:rFonts w:asciiTheme="majorHAnsi" w:hAnsiTheme="majorHAnsi" w:cstheme="majorHAnsi"/>
          <w:i/>
          <w:iCs/>
          <w:sz w:val="23"/>
          <w:szCs w:val="23"/>
        </w:rPr>
        <w:t xml:space="preserve">; Воздержались – </w:t>
      </w:r>
      <w:r w:rsidR="00CB419B" w:rsidRPr="00E76CCF">
        <w:rPr>
          <w:rFonts w:asciiTheme="majorHAnsi" w:hAnsiTheme="majorHAnsi" w:cstheme="majorHAnsi"/>
          <w:i/>
          <w:iCs/>
          <w:sz w:val="23"/>
          <w:szCs w:val="23"/>
        </w:rPr>
        <w:t>2</w:t>
      </w:r>
      <w:r w:rsidR="00AD1131" w:rsidRPr="00E76CC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4165B4E6" w14:textId="47306C8C" w:rsidR="00AD1131" w:rsidRPr="0000725F" w:rsidRDefault="00AD1131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00725F">
        <w:rPr>
          <w:rFonts w:asciiTheme="majorHAnsi" w:hAnsiTheme="majorHAnsi" w:cstheme="majorHAnsi"/>
          <w:i/>
          <w:iCs/>
          <w:sz w:val="23"/>
          <w:szCs w:val="23"/>
        </w:rPr>
        <w:t>Решение принято</w:t>
      </w:r>
      <w:r w:rsidR="00C25D73">
        <w:rPr>
          <w:rFonts w:asciiTheme="majorHAnsi" w:hAnsiTheme="majorHAnsi" w:cstheme="majorHAnsi"/>
          <w:i/>
          <w:iCs/>
          <w:sz w:val="23"/>
          <w:szCs w:val="23"/>
        </w:rPr>
        <w:t xml:space="preserve"> большинством голосов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5A227A20" w14:textId="77B4162E" w:rsidR="00AD1131" w:rsidRPr="0000725F" w:rsidRDefault="00AD1131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52C3ECE1" w14:textId="01D64FFA" w:rsidR="00AD1131" w:rsidRPr="0000725F" w:rsidRDefault="000950CB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342046">
        <w:rPr>
          <w:rFonts w:asciiTheme="majorHAnsi" w:hAnsiTheme="majorHAnsi" w:cstheme="majorHAnsi"/>
          <w:b/>
          <w:bCs/>
          <w:i/>
          <w:iCs/>
          <w:sz w:val="23"/>
          <w:szCs w:val="23"/>
        </w:rPr>
        <w:t>О.Н. Кобзарь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поблагодарил всех участников за конструктивный диалог, предложил </w:t>
      </w:r>
      <w:r w:rsidR="00652385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провести следующее 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обсуждение вопроса в Ростове-на-Дону в конце апреля</w:t>
      </w:r>
      <w:r w:rsidR="00652385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CB419B"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и, </w:t>
      </w:r>
      <w:r w:rsidR="00652385" w:rsidRPr="0000725F">
        <w:rPr>
          <w:rFonts w:asciiTheme="majorHAnsi" w:hAnsiTheme="majorHAnsi" w:cstheme="majorHAnsi"/>
          <w:i/>
          <w:iCs/>
          <w:sz w:val="23"/>
          <w:szCs w:val="23"/>
        </w:rPr>
        <w:t>при необходимости</w:t>
      </w:r>
      <w:r w:rsidR="00CB419B" w:rsidRPr="0000725F">
        <w:rPr>
          <w:rFonts w:asciiTheme="majorHAnsi" w:hAnsiTheme="majorHAnsi" w:cstheme="majorHAnsi"/>
          <w:i/>
          <w:iCs/>
          <w:sz w:val="23"/>
          <w:szCs w:val="23"/>
        </w:rPr>
        <w:t>,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в Волгограде во время проведения </w:t>
      </w:r>
      <w:r w:rsidR="00925F83" w:rsidRPr="00925F83">
        <w:rPr>
          <w:rFonts w:asciiTheme="majorHAnsi" w:hAnsiTheme="majorHAnsi" w:cstheme="majorHAnsi"/>
          <w:i/>
          <w:iCs/>
          <w:sz w:val="23"/>
          <w:szCs w:val="23"/>
        </w:rPr>
        <w:t>XI</w:t>
      </w:r>
      <w:r w:rsidR="00925F83" w:rsidRPr="00925F83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00725F">
        <w:rPr>
          <w:rFonts w:asciiTheme="majorHAnsi" w:hAnsiTheme="majorHAnsi" w:cstheme="majorHAnsi"/>
          <w:i/>
          <w:iCs/>
          <w:sz w:val="23"/>
          <w:szCs w:val="23"/>
        </w:rPr>
        <w:t>АРХдесанта</w:t>
      </w:r>
      <w:proofErr w:type="spellEnd"/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C23E32" w:rsidRPr="00C23E32">
        <w:rPr>
          <w:rFonts w:asciiTheme="majorHAnsi" w:hAnsiTheme="majorHAnsi" w:cstheme="majorHAnsi"/>
          <w:i/>
          <w:iCs/>
          <w:sz w:val="23"/>
          <w:szCs w:val="23"/>
        </w:rPr>
        <w:t>«Родина-мать зовёт!»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(Краснодар-Волгоград) </w:t>
      </w:r>
      <w:r w:rsidR="00C25D73">
        <w:rPr>
          <w:rFonts w:asciiTheme="majorHAnsi" w:hAnsiTheme="majorHAnsi" w:cstheme="majorHAnsi"/>
          <w:i/>
          <w:iCs/>
          <w:sz w:val="23"/>
          <w:szCs w:val="23"/>
        </w:rPr>
        <w:t>7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>-</w:t>
      </w:r>
      <w:r w:rsidR="00C25D73">
        <w:rPr>
          <w:rFonts w:asciiTheme="majorHAnsi" w:hAnsiTheme="majorHAnsi" w:cstheme="majorHAnsi"/>
          <w:i/>
          <w:iCs/>
          <w:sz w:val="23"/>
          <w:szCs w:val="23"/>
        </w:rPr>
        <w:t>8</w:t>
      </w:r>
      <w:r w:rsidRPr="0000725F">
        <w:rPr>
          <w:rFonts w:asciiTheme="majorHAnsi" w:hAnsiTheme="majorHAnsi" w:cstheme="majorHAnsi"/>
          <w:i/>
          <w:iCs/>
          <w:sz w:val="23"/>
          <w:szCs w:val="23"/>
        </w:rPr>
        <w:t xml:space="preserve"> мая 2021 года</w:t>
      </w:r>
      <w:r w:rsidR="00AD1131" w:rsidRPr="0000725F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7806C659" w14:textId="77777777" w:rsidR="00AD1131" w:rsidRPr="0000725F" w:rsidRDefault="00AD1131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13942088" w14:textId="77777777" w:rsidR="00654BDD" w:rsidRPr="0000725F" w:rsidRDefault="00654BDD" w:rsidP="00D212F0">
      <w:pPr>
        <w:pStyle w:val="a3"/>
        <w:spacing w:after="0" w:line="240" w:lineRule="auto"/>
        <w:ind w:left="0" w:right="-57" w:firstLine="709"/>
        <w:jc w:val="both"/>
        <w:rPr>
          <w:rFonts w:asciiTheme="majorHAnsi" w:hAnsiTheme="majorHAnsi" w:cstheme="majorHAnsi"/>
          <w:i/>
          <w:iCs/>
          <w:sz w:val="23"/>
          <w:szCs w:val="23"/>
        </w:rPr>
      </w:pPr>
    </w:p>
    <w:p w14:paraId="1C0A1D53" w14:textId="75F9932D" w:rsidR="00654BDD" w:rsidRDefault="00654BDD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Председательствующий                                                                              </w:t>
      </w:r>
      <w:r w:rsidR="00D33EE2"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</w:t>
      </w:r>
      <w:r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</w:t>
      </w:r>
      <w:r w:rsidR="00055D6A"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</w:t>
      </w:r>
      <w:r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</w:t>
      </w:r>
      <w:r w:rsidR="00D33EE2"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   </w:t>
      </w:r>
      <w:r w:rsidRPr="00D33EE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Кобзарь О.Н.</w:t>
      </w:r>
    </w:p>
    <w:p w14:paraId="02901BE3" w14:textId="4BC54739" w:rsidR="005D6D98" w:rsidRDefault="005D6D98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A4A4666" w14:textId="3E7B9816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6866673" w14:textId="0D15172F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D270B89" w14:textId="5DF28014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B285C1A" w14:textId="16622D4F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F70FDB3" w14:textId="3CC1993D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A209180" w14:textId="7E7ABB41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56EB210" w14:textId="42B1D69F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B835E30" w14:textId="39C13BC4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51EB05C" w14:textId="45609150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4B38660" w14:textId="1636E253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2954EA3" w14:textId="44F69DCE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410B277" w14:textId="4F9B55C6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5365EE7" w14:textId="77777777" w:rsidR="00A70827" w:rsidRDefault="00A70827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aa"/>
        <w:tblW w:w="9958" w:type="dxa"/>
        <w:tblLayout w:type="fixed"/>
        <w:tblLook w:val="04A0" w:firstRow="1" w:lastRow="0" w:firstColumn="1" w:lastColumn="0" w:noHBand="0" w:noVBand="1"/>
      </w:tblPr>
      <w:tblGrid>
        <w:gridCol w:w="3256"/>
        <w:gridCol w:w="3351"/>
        <w:gridCol w:w="3351"/>
      </w:tblGrid>
      <w:tr w:rsidR="005D6D98" w14:paraId="46FE6E52" w14:textId="77777777" w:rsidTr="005D6D98">
        <w:tc>
          <w:tcPr>
            <w:tcW w:w="3256" w:type="dxa"/>
          </w:tcPr>
          <w:p w14:paraId="06FBDA83" w14:textId="02B2C7BE" w:rsidR="005D6D98" w:rsidRPr="005D6D98" w:rsidRDefault="002E6C28" w:rsidP="00F87AF8">
            <w:pPr>
              <w:pStyle w:val="a3"/>
              <w:ind w:left="-113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  <w:r w:rsidRPr="002E6C28"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  <w:t>3_IMG_25473_IMG_2547</w:t>
            </w:r>
            <w:r>
              <w:rPr>
                <w:noProof/>
              </w:rPr>
              <w:drawing>
                <wp:inline distT="0" distB="0" distL="0" distR="0" wp14:anchorId="424DA28E" wp14:editId="56370FD4">
                  <wp:extent cx="2160000" cy="2160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06FA94B5" w14:textId="1EBBB433" w:rsidR="005D6D98" w:rsidRPr="005D6D98" w:rsidRDefault="005D6D98" w:rsidP="00F87AF8">
            <w:pPr>
              <w:pStyle w:val="a3"/>
              <w:ind w:left="-113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1FCC0BA" wp14:editId="787A5BE2">
                  <wp:extent cx="2160000" cy="216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5627914F" w14:textId="65F6FAB2" w:rsidR="005D6D98" w:rsidRPr="00F87AF8" w:rsidRDefault="00F87AF8" w:rsidP="00F87AF8">
            <w:pPr>
              <w:pStyle w:val="a3"/>
              <w:ind w:left="-113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672B9919" wp14:editId="7500ADAA">
                  <wp:extent cx="2160000" cy="216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D98" w14:paraId="209DA505" w14:textId="77777777" w:rsidTr="005D6D98">
        <w:tc>
          <w:tcPr>
            <w:tcW w:w="3256" w:type="dxa"/>
          </w:tcPr>
          <w:p w14:paraId="29DB2BD6" w14:textId="34F6875C" w:rsidR="005D6D98" w:rsidRPr="005D6D98" w:rsidRDefault="00C547F3" w:rsidP="005D6D98">
            <w:pPr>
              <w:pStyle w:val="a3"/>
              <w:ind w:left="-113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0B39E4C" wp14:editId="35CCCD8F">
                  <wp:extent cx="2160000" cy="215857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5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582D87BC" w14:textId="07457A34" w:rsidR="005D6D98" w:rsidRPr="005D6D98" w:rsidRDefault="002E6C28" w:rsidP="00F87AF8">
            <w:pPr>
              <w:pStyle w:val="a3"/>
              <w:ind w:left="-113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2C5F4C4" wp14:editId="3D415DA3">
                  <wp:extent cx="2160000" cy="2160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65BD0CB7" w14:textId="616C4DB4" w:rsidR="005D6D98" w:rsidRPr="00F87AF8" w:rsidRDefault="002E6C28" w:rsidP="00F87AF8">
            <w:pPr>
              <w:pStyle w:val="a3"/>
              <w:ind w:left="-113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E7200BA" wp14:editId="5AD2E238">
                  <wp:extent cx="2160000" cy="2160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41A5C" w14:textId="77777777" w:rsidR="005D6D98" w:rsidRDefault="005D6D98" w:rsidP="00055D6A">
      <w:pPr>
        <w:pStyle w:val="a3"/>
        <w:spacing w:after="0" w:line="240" w:lineRule="auto"/>
        <w:ind w:left="0" w:right="-5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sectPr w:rsidR="005D6D98" w:rsidSect="005D6D98">
      <w:footerReference w:type="default" r:id="rId16"/>
      <w:pgSz w:w="11906" w:h="16838"/>
      <w:pgMar w:top="567" w:right="567" w:bottom="567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0F6F" w14:textId="77777777" w:rsidR="002844BF" w:rsidRDefault="002844BF" w:rsidP="006A157F">
      <w:pPr>
        <w:spacing w:after="0" w:line="240" w:lineRule="auto"/>
      </w:pPr>
      <w:r>
        <w:separator/>
      </w:r>
    </w:p>
  </w:endnote>
  <w:endnote w:type="continuationSeparator" w:id="0">
    <w:p w14:paraId="69EE759E" w14:textId="77777777" w:rsidR="002844BF" w:rsidRDefault="002844BF" w:rsidP="006A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1730420760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p w14:paraId="1CAAE581" w14:textId="0B8E946A" w:rsidR="0046545B" w:rsidRPr="005D62A5" w:rsidRDefault="0046545B" w:rsidP="006A157F">
        <w:pPr>
          <w:pStyle w:val="a8"/>
          <w:jc w:val="center"/>
          <w:rPr>
            <w:rFonts w:asciiTheme="majorHAnsi" w:hAnsiTheme="majorHAnsi"/>
            <w:sz w:val="17"/>
            <w:szCs w:val="17"/>
          </w:rPr>
        </w:pPr>
        <w:r w:rsidRPr="005D62A5">
          <w:rPr>
            <w:rFonts w:asciiTheme="majorHAnsi" w:hAnsiTheme="majorHAnsi"/>
            <w:noProof/>
            <w:sz w:val="17"/>
            <w:szCs w:val="17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5DEB9C" wp14:editId="384A0056">
                  <wp:simplePos x="0" y="0"/>
                  <wp:positionH relativeFrom="page">
                    <wp:posOffset>486136</wp:posOffset>
                  </wp:positionH>
                  <wp:positionV relativeFrom="bottomMargin">
                    <wp:posOffset>269240</wp:posOffset>
                  </wp:positionV>
                  <wp:extent cx="7753350" cy="190500"/>
                  <wp:effectExtent l="9525" t="9525" r="9525" b="0"/>
                  <wp:wrapNone/>
                  <wp:docPr id="7" name="Групп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479BF" w14:textId="77777777" w:rsidR="0046545B" w:rsidRPr="00931456" w:rsidRDefault="0046545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31456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31456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31456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31456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31456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5DEB9C" id="Группа 7" o:spid="_x0000_s1026" style="position:absolute;left:0;text-align:left;margin-left:38.3pt;margin-top:21.2pt;width:610.5pt;height:15pt;z-index:251659264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132479BF" w14:textId="77777777" w:rsidR="0046545B" w:rsidRPr="00931456" w:rsidRDefault="0046545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31456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1456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31456">
                            <w:rPr>
                              <w:rFonts w:asciiTheme="majorHAnsi" w:hAnsiTheme="maj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31456">
                            <w:rPr>
                              <w:rFonts w:asciiTheme="majorHAnsi" w:hAnsiTheme="majorHAnsi"/>
                              <w:b/>
                              <w:bCs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31456">
                            <w:rPr>
                              <w:rFonts w:asciiTheme="majorHAnsi" w:hAnsiTheme="majorHAnsi"/>
                              <w:b/>
                              <w:bCs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5D62A5">
          <w:rPr>
            <w:rFonts w:asciiTheme="majorHAnsi" w:hAnsiTheme="majorHAnsi"/>
            <w:sz w:val="17"/>
            <w:szCs w:val="17"/>
          </w:rPr>
          <w:t>Протокол №</w:t>
        </w:r>
        <w:r w:rsidRPr="005D62A5">
          <w:rPr>
            <w:rFonts w:cstheme="minorHAnsi"/>
            <w:sz w:val="17"/>
            <w:szCs w:val="17"/>
          </w:rPr>
          <w:t>1</w:t>
        </w:r>
        <w:r w:rsidRPr="005D62A5">
          <w:rPr>
            <w:rFonts w:asciiTheme="majorHAnsi" w:hAnsiTheme="majorHAnsi"/>
            <w:sz w:val="17"/>
            <w:szCs w:val="17"/>
          </w:rPr>
          <w:t xml:space="preserve"> открытого обсуждения вопроса «Об Окружном Совете Союза архитекторов России в ЮФО РФ», г. Краснодар, 26.02.2021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C9D9" w14:textId="77777777" w:rsidR="002844BF" w:rsidRDefault="002844BF" w:rsidP="006A157F">
      <w:pPr>
        <w:spacing w:after="0" w:line="240" w:lineRule="auto"/>
      </w:pPr>
      <w:r>
        <w:separator/>
      </w:r>
    </w:p>
  </w:footnote>
  <w:footnote w:type="continuationSeparator" w:id="0">
    <w:p w14:paraId="4529DFDB" w14:textId="77777777" w:rsidR="002844BF" w:rsidRDefault="002844BF" w:rsidP="006A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6BC"/>
    <w:multiLevelType w:val="hybridMultilevel"/>
    <w:tmpl w:val="CDAA9728"/>
    <w:lvl w:ilvl="0" w:tplc="0F96319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EDF7D0F"/>
    <w:multiLevelType w:val="hybridMultilevel"/>
    <w:tmpl w:val="19286796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2D165EBD"/>
    <w:multiLevelType w:val="hybridMultilevel"/>
    <w:tmpl w:val="AA74A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15218"/>
    <w:multiLevelType w:val="hybridMultilevel"/>
    <w:tmpl w:val="EDA8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053A80"/>
    <w:multiLevelType w:val="hybridMultilevel"/>
    <w:tmpl w:val="0D10A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D1E0D"/>
    <w:multiLevelType w:val="hybridMultilevel"/>
    <w:tmpl w:val="2A0A3D70"/>
    <w:lvl w:ilvl="0" w:tplc="747422C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3C8F0575"/>
    <w:multiLevelType w:val="hybridMultilevel"/>
    <w:tmpl w:val="CC76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F5B"/>
    <w:multiLevelType w:val="hybridMultilevel"/>
    <w:tmpl w:val="CA6C420A"/>
    <w:lvl w:ilvl="0" w:tplc="747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3271"/>
    <w:multiLevelType w:val="hybridMultilevel"/>
    <w:tmpl w:val="0CC68C92"/>
    <w:lvl w:ilvl="0" w:tplc="74742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64182"/>
    <w:multiLevelType w:val="hybridMultilevel"/>
    <w:tmpl w:val="C6F40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72CDF"/>
    <w:multiLevelType w:val="hybridMultilevel"/>
    <w:tmpl w:val="3BB03424"/>
    <w:lvl w:ilvl="0" w:tplc="DA5EC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4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C0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8B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07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22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0A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2A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C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B2903"/>
    <w:multiLevelType w:val="hybridMultilevel"/>
    <w:tmpl w:val="19286796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A"/>
    <w:rsid w:val="0000725F"/>
    <w:rsid w:val="00007847"/>
    <w:rsid w:val="00027476"/>
    <w:rsid w:val="00033825"/>
    <w:rsid w:val="00037F31"/>
    <w:rsid w:val="000435C4"/>
    <w:rsid w:val="00055D6A"/>
    <w:rsid w:val="0006081F"/>
    <w:rsid w:val="000640BE"/>
    <w:rsid w:val="0008779E"/>
    <w:rsid w:val="00087900"/>
    <w:rsid w:val="0009009C"/>
    <w:rsid w:val="000950CB"/>
    <w:rsid w:val="000B725F"/>
    <w:rsid w:val="000C6D1A"/>
    <w:rsid w:val="000D3FC9"/>
    <w:rsid w:val="000E7ADF"/>
    <w:rsid w:val="00110F4C"/>
    <w:rsid w:val="00121B43"/>
    <w:rsid w:val="001542C7"/>
    <w:rsid w:val="00157191"/>
    <w:rsid w:val="00160090"/>
    <w:rsid w:val="001742B5"/>
    <w:rsid w:val="0019709F"/>
    <w:rsid w:val="001B5B34"/>
    <w:rsid w:val="001C62B3"/>
    <w:rsid w:val="00206079"/>
    <w:rsid w:val="0021699A"/>
    <w:rsid w:val="00247F82"/>
    <w:rsid w:val="002844BF"/>
    <w:rsid w:val="00286AD0"/>
    <w:rsid w:val="00287DFD"/>
    <w:rsid w:val="002A060E"/>
    <w:rsid w:val="002C0D51"/>
    <w:rsid w:val="002C2AC3"/>
    <w:rsid w:val="002D4E6F"/>
    <w:rsid w:val="002D5E79"/>
    <w:rsid w:val="002D7C45"/>
    <w:rsid w:val="002E350F"/>
    <w:rsid w:val="002E61B1"/>
    <w:rsid w:val="002E6C28"/>
    <w:rsid w:val="002F43B5"/>
    <w:rsid w:val="002F736D"/>
    <w:rsid w:val="00333D94"/>
    <w:rsid w:val="00335185"/>
    <w:rsid w:val="00342046"/>
    <w:rsid w:val="00344FAF"/>
    <w:rsid w:val="0035058D"/>
    <w:rsid w:val="00380A27"/>
    <w:rsid w:val="003A5255"/>
    <w:rsid w:val="003D0983"/>
    <w:rsid w:val="004444B5"/>
    <w:rsid w:val="0046545B"/>
    <w:rsid w:val="00465777"/>
    <w:rsid w:val="00482833"/>
    <w:rsid w:val="004861D4"/>
    <w:rsid w:val="004870A3"/>
    <w:rsid w:val="0048788C"/>
    <w:rsid w:val="004920CF"/>
    <w:rsid w:val="004F1158"/>
    <w:rsid w:val="00571975"/>
    <w:rsid w:val="005A2E13"/>
    <w:rsid w:val="005B20C6"/>
    <w:rsid w:val="005B6935"/>
    <w:rsid w:val="005B6C84"/>
    <w:rsid w:val="005D3863"/>
    <w:rsid w:val="005D62A5"/>
    <w:rsid w:val="005D6D98"/>
    <w:rsid w:val="005E725A"/>
    <w:rsid w:val="005E7697"/>
    <w:rsid w:val="005F5856"/>
    <w:rsid w:val="006066C2"/>
    <w:rsid w:val="00632CED"/>
    <w:rsid w:val="00652385"/>
    <w:rsid w:val="00654BDD"/>
    <w:rsid w:val="00656B57"/>
    <w:rsid w:val="006A157F"/>
    <w:rsid w:val="006A57A2"/>
    <w:rsid w:val="006A731B"/>
    <w:rsid w:val="0070569C"/>
    <w:rsid w:val="00712F07"/>
    <w:rsid w:val="00744B0E"/>
    <w:rsid w:val="00752C59"/>
    <w:rsid w:val="007A7787"/>
    <w:rsid w:val="007B3B7E"/>
    <w:rsid w:val="007E4B79"/>
    <w:rsid w:val="007F1602"/>
    <w:rsid w:val="007F79EE"/>
    <w:rsid w:val="00813BE4"/>
    <w:rsid w:val="00813DBE"/>
    <w:rsid w:val="00824795"/>
    <w:rsid w:val="00844E1A"/>
    <w:rsid w:val="008459B1"/>
    <w:rsid w:val="00877613"/>
    <w:rsid w:val="008A05D6"/>
    <w:rsid w:val="008F0443"/>
    <w:rsid w:val="00920D43"/>
    <w:rsid w:val="00925F83"/>
    <w:rsid w:val="00931456"/>
    <w:rsid w:val="0095057D"/>
    <w:rsid w:val="009C09AE"/>
    <w:rsid w:val="009E3D1E"/>
    <w:rsid w:val="009F19BC"/>
    <w:rsid w:val="00A05051"/>
    <w:rsid w:val="00A07CFE"/>
    <w:rsid w:val="00A11206"/>
    <w:rsid w:val="00A15776"/>
    <w:rsid w:val="00A437E1"/>
    <w:rsid w:val="00A45CDC"/>
    <w:rsid w:val="00A516AA"/>
    <w:rsid w:val="00A55746"/>
    <w:rsid w:val="00A70827"/>
    <w:rsid w:val="00A720E8"/>
    <w:rsid w:val="00AA45ED"/>
    <w:rsid w:val="00AC6547"/>
    <w:rsid w:val="00AD1131"/>
    <w:rsid w:val="00B04F1B"/>
    <w:rsid w:val="00B10826"/>
    <w:rsid w:val="00B332DB"/>
    <w:rsid w:val="00B4345E"/>
    <w:rsid w:val="00B55F12"/>
    <w:rsid w:val="00B605F1"/>
    <w:rsid w:val="00B75D54"/>
    <w:rsid w:val="00B8487A"/>
    <w:rsid w:val="00B87F9C"/>
    <w:rsid w:val="00BA37F1"/>
    <w:rsid w:val="00BB1A39"/>
    <w:rsid w:val="00BB3526"/>
    <w:rsid w:val="00BF70B5"/>
    <w:rsid w:val="00C04AFD"/>
    <w:rsid w:val="00C13E9A"/>
    <w:rsid w:val="00C163F3"/>
    <w:rsid w:val="00C22D21"/>
    <w:rsid w:val="00C23E32"/>
    <w:rsid w:val="00C25D73"/>
    <w:rsid w:val="00C33561"/>
    <w:rsid w:val="00C545F8"/>
    <w:rsid w:val="00C547F3"/>
    <w:rsid w:val="00C66B96"/>
    <w:rsid w:val="00C800A5"/>
    <w:rsid w:val="00C910AA"/>
    <w:rsid w:val="00C9137B"/>
    <w:rsid w:val="00C940CA"/>
    <w:rsid w:val="00C97AA6"/>
    <w:rsid w:val="00CB419B"/>
    <w:rsid w:val="00CB6AE9"/>
    <w:rsid w:val="00CB7F3B"/>
    <w:rsid w:val="00CD1914"/>
    <w:rsid w:val="00D00C60"/>
    <w:rsid w:val="00D10718"/>
    <w:rsid w:val="00D212F0"/>
    <w:rsid w:val="00D3022F"/>
    <w:rsid w:val="00D33EE2"/>
    <w:rsid w:val="00D71327"/>
    <w:rsid w:val="00D93DC1"/>
    <w:rsid w:val="00DA40B4"/>
    <w:rsid w:val="00DB589A"/>
    <w:rsid w:val="00DD1C61"/>
    <w:rsid w:val="00E119B4"/>
    <w:rsid w:val="00E26E6C"/>
    <w:rsid w:val="00E32C4E"/>
    <w:rsid w:val="00E4431A"/>
    <w:rsid w:val="00E63159"/>
    <w:rsid w:val="00E75F09"/>
    <w:rsid w:val="00E76CCF"/>
    <w:rsid w:val="00EA464F"/>
    <w:rsid w:val="00EB565D"/>
    <w:rsid w:val="00ED4710"/>
    <w:rsid w:val="00EE0592"/>
    <w:rsid w:val="00EF15ED"/>
    <w:rsid w:val="00EF446D"/>
    <w:rsid w:val="00EF5925"/>
    <w:rsid w:val="00F31840"/>
    <w:rsid w:val="00F3502D"/>
    <w:rsid w:val="00F35F6D"/>
    <w:rsid w:val="00F4534C"/>
    <w:rsid w:val="00F83DB2"/>
    <w:rsid w:val="00F87AF8"/>
    <w:rsid w:val="00FB65E5"/>
    <w:rsid w:val="00FC181C"/>
    <w:rsid w:val="00FC2EC6"/>
    <w:rsid w:val="00FD5F31"/>
    <w:rsid w:val="00FE47EA"/>
    <w:rsid w:val="00FE586C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FE65C"/>
  <w15:chartTrackingRefBased/>
  <w15:docId w15:val="{C849DB7E-7559-481E-9B34-CBDB1EE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0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00A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A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57F"/>
  </w:style>
  <w:style w:type="paragraph" w:styleId="a8">
    <w:name w:val="footer"/>
    <w:basedOn w:val="a"/>
    <w:link w:val="a9"/>
    <w:uiPriority w:val="99"/>
    <w:unhideWhenUsed/>
    <w:rsid w:val="006A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57F"/>
  </w:style>
  <w:style w:type="table" w:styleId="aa">
    <w:name w:val="Table Grid"/>
    <w:basedOn w:val="a1"/>
    <w:uiPriority w:val="39"/>
    <w:rsid w:val="005D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r-ko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27D2-4DB8-4FA0-859E-7D61B53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10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</dc:creator>
  <cp:keywords/>
  <dc:description/>
  <cp:lastModifiedBy>Малюк</cp:lastModifiedBy>
  <cp:revision>109</cp:revision>
  <cp:lastPrinted>2021-03-03T13:49:00Z</cp:lastPrinted>
  <dcterms:created xsi:type="dcterms:W3CDTF">2021-02-27T04:46:00Z</dcterms:created>
  <dcterms:modified xsi:type="dcterms:W3CDTF">2021-03-20T09:24:00Z</dcterms:modified>
</cp:coreProperties>
</file>